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D4" w:rsidRPr="00B36F3B" w:rsidRDefault="00814ED4" w:rsidP="00DA41DC">
      <w:pPr>
        <w:jc w:val="center"/>
        <w:rPr>
          <w:rFonts w:ascii="Arial" w:hAnsi="Arial" w:cs="Arial"/>
          <w:szCs w:val="26"/>
        </w:rPr>
      </w:pPr>
      <w:r w:rsidRPr="00B36F3B">
        <w:rPr>
          <w:rFonts w:ascii="Arial" w:hAnsi="Arial" w:cs="Arial"/>
          <w:b/>
          <w:bCs/>
          <w:szCs w:val="26"/>
        </w:rPr>
        <w:t>INSTRUCTIONAL STANDARDS AND PROCEDURES</w:t>
      </w:r>
    </w:p>
    <w:p w:rsidR="00814ED4" w:rsidRPr="00B36F3B" w:rsidRDefault="00814ED4" w:rsidP="00DA41DC">
      <w:pPr>
        <w:jc w:val="center"/>
        <w:rPr>
          <w:rFonts w:ascii="Arial" w:hAnsi="Arial" w:cs="Arial"/>
          <w:sz w:val="22"/>
        </w:rPr>
      </w:pPr>
      <w:r w:rsidRPr="00B36F3B">
        <w:rPr>
          <w:rFonts w:ascii="Arial" w:hAnsi="Arial" w:cs="Arial"/>
          <w:sz w:val="22"/>
        </w:rPr>
        <w:t>Agenda &amp; Standards Worksheet</w:t>
      </w:r>
    </w:p>
    <w:p w:rsidR="00814ED4" w:rsidRPr="00935E73" w:rsidRDefault="00773029" w:rsidP="00DA41DC">
      <w:pPr>
        <w:ind w:left="-180"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bCs/>
          <w:i/>
          <w:sz w:val="16"/>
          <w:szCs w:val="20"/>
        </w:rPr>
        <w:t xml:space="preserve">Last Updated: </w:t>
      </w:r>
      <w:r w:rsidR="00FC3F0D">
        <w:rPr>
          <w:rFonts w:ascii="Arial" w:hAnsi="Arial" w:cs="Arial"/>
          <w:b/>
          <w:bCs/>
          <w:i/>
          <w:sz w:val="16"/>
          <w:szCs w:val="20"/>
        </w:rPr>
        <w:t>Nov 08</w:t>
      </w:r>
      <w:r w:rsidR="00814ED4">
        <w:rPr>
          <w:rFonts w:ascii="Arial" w:hAnsi="Arial" w:cs="Arial"/>
          <w:b/>
          <w:bCs/>
          <w:i/>
          <w:sz w:val="16"/>
          <w:szCs w:val="20"/>
        </w:rPr>
        <w:t xml:space="preserve">, </w:t>
      </w:r>
      <w:r w:rsidR="00814ED4" w:rsidRPr="00935E73">
        <w:rPr>
          <w:rFonts w:ascii="Arial" w:hAnsi="Arial" w:cs="Arial"/>
          <w:b/>
          <w:bCs/>
          <w:i/>
          <w:sz w:val="16"/>
          <w:szCs w:val="20"/>
        </w:rPr>
        <w:t>201</w:t>
      </w:r>
      <w:r w:rsidR="00E03D4F">
        <w:rPr>
          <w:rFonts w:ascii="Arial" w:hAnsi="Arial" w:cs="Arial"/>
          <w:b/>
          <w:bCs/>
          <w:i/>
          <w:sz w:val="16"/>
          <w:szCs w:val="20"/>
        </w:rPr>
        <w:t>8</w:t>
      </w:r>
    </w:p>
    <w:p w:rsidR="00814ED4" w:rsidRDefault="00DB08F4" w:rsidP="00814ED4">
      <w:pPr>
        <w:spacing w:line="109" w:lineRule="exact"/>
        <w:ind w:left="90" w:hanging="90"/>
        <w:rPr>
          <w:rFonts w:ascii="Technical" w:hAnsi="Technical" w:cs="Technic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31750</wp:posOffset>
                </wp:positionV>
                <wp:extent cx="6705600" cy="76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05600" cy="762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C85A657" id="Rectangle 2" o:spid="_x0000_s1026" style="position:absolute;margin-left:49.05pt;margin-top:2.5pt;width:528pt;height:6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" fillcolor="green" stroked="f" strokeweight="0">
                <w10:wrap anchorx="page"/>
                <w10:anchorlock/>
              </v:rect>
            </w:pict>
          </mc:Fallback>
        </mc:AlternateContent>
      </w:r>
    </w:p>
    <w:p w:rsidR="00814ED4" w:rsidRDefault="00814ED4" w:rsidP="00814ED4">
      <w:pPr>
        <w:rPr>
          <w:rFonts w:ascii="Arial" w:hAnsi="Arial" w:cs="Arial"/>
          <w:sz w:val="18"/>
          <w:szCs w:val="18"/>
        </w:rPr>
      </w:pPr>
    </w:p>
    <w:p w:rsidR="00814ED4" w:rsidRPr="00935E73" w:rsidRDefault="00814ED4" w:rsidP="00814ED4">
      <w:pPr>
        <w:rPr>
          <w:rFonts w:ascii="Arial" w:hAnsi="Arial" w:cs="Arial"/>
          <w:b/>
          <w:i/>
          <w:sz w:val="20"/>
          <w:szCs w:val="20"/>
        </w:rPr>
      </w:pPr>
      <w:r w:rsidRPr="001D49AF">
        <w:rPr>
          <w:rFonts w:ascii="Arial" w:hAnsi="Arial" w:cs="Arial"/>
          <w:b/>
          <w:sz w:val="20"/>
          <w:szCs w:val="20"/>
        </w:rPr>
        <w:t xml:space="preserve">AGENDA </w:t>
      </w:r>
      <w:r w:rsidRPr="00935E73">
        <w:rPr>
          <w:rFonts w:ascii="Arial" w:hAnsi="Arial" w:cs="Arial"/>
          <w:b/>
          <w:sz w:val="20"/>
          <w:szCs w:val="20"/>
        </w:rPr>
        <w:t xml:space="preserve">— </w:t>
      </w:r>
      <w:r w:rsidR="00FC3F0D">
        <w:rPr>
          <w:rFonts w:ascii="Arial" w:hAnsi="Arial" w:cs="Arial"/>
          <w:b/>
          <w:sz w:val="20"/>
          <w:szCs w:val="20"/>
        </w:rPr>
        <w:t>Nov</w:t>
      </w:r>
      <w:r w:rsidR="00F973FB">
        <w:rPr>
          <w:rFonts w:ascii="Arial" w:hAnsi="Arial" w:cs="Arial"/>
          <w:b/>
          <w:sz w:val="20"/>
          <w:szCs w:val="20"/>
        </w:rPr>
        <w:t xml:space="preserve"> 09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935E73">
        <w:rPr>
          <w:rFonts w:ascii="Arial" w:hAnsi="Arial" w:cs="Arial"/>
          <w:b/>
          <w:i/>
          <w:sz w:val="20"/>
          <w:szCs w:val="20"/>
        </w:rPr>
        <w:t>201</w:t>
      </w:r>
      <w:r w:rsidR="00E03D4F">
        <w:rPr>
          <w:rFonts w:ascii="Arial" w:hAnsi="Arial" w:cs="Arial"/>
          <w:b/>
          <w:i/>
          <w:sz w:val="20"/>
          <w:szCs w:val="20"/>
        </w:rPr>
        <w:t>8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3690"/>
        <w:gridCol w:w="1800"/>
        <w:gridCol w:w="1260"/>
      </w:tblGrid>
      <w:tr w:rsidR="00814ED4" w:rsidRPr="00BB6738" w:rsidTr="00A22B15">
        <w:tc>
          <w:tcPr>
            <w:tcW w:w="405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 w:rsidRPr="008D37EA">
              <w:rPr>
                <w:rFonts w:ascii="Arial" w:hAnsi="Arial" w:cs="Arial"/>
                <w:b/>
                <w:sz w:val="14"/>
                <w:szCs w:val="22"/>
              </w:rPr>
              <w:t>Topic/Item</w:t>
            </w:r>
          </w:p>
        </w:tc>
        <w:tc>
          <w:tcPr>
            <w:tcW w:w="369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Lead/Subcommittee</w:t>
            </w:r>
          </w:p>
        </w:tc>
        <w:tc>
          <w:tcPr>
            <w:tcW w:w="180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Action</w:t>
            </w:r>
          </w:p>
        </w:tc>
        <w:tc>
          <w:tcPr>
            <w:tcW w:w="126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Deadline  Report Back Date</w:t>
            </w:r>
          </w:p>
        </w:tc>
      </w:tr>
      <w:tr w:rsidR="00814ED4" w:rsidRPr="00BB6738" w:rsidTr="00A22B15">
        <w:trPr>
          <w:trHeight w:val="269"/>
        </w:trPr>
        <w:tc>
          <w:tcPr>
            <w:tcW w:w="4050" w:type="dxa"/>
            <w:shd w:val="clear" w:color="auto" w:fill="auto"/>
          </w:tcPr>
          <w:p w:rsidR="00814ED4" w:rsidRPr="0061394E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61394E">
              <w:rPr>
                <w:rFonts w:ascii="Arial" w:hAnsi="Arial" w:cs="Arial"/>
                <w:sz w:val="16"/>
                <w:szCs w:val="22"/>
              </w:rPr>
              <w:t xml:space="preserve">1.  </w:t>
            </w:r>
            <w:r w:rsidRPr="00100FE6">
              <w:rPr>
                <w:rFonts w:ascii="Arial" w:hAnsi="Arial" w:cs="Arial"/>
                <w:b/>
                <w:sz w:val="16"/>
                <w:szCs w:val="22"/>
              </w:rPr>
              <w:t>Welcome and Introductions</w:t>
            </w:r>
          </w:p>
        </w:tc>
        <w:tc>
          <w:tcPr>
            <w:tcW w:w="369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B65F19">
              <w:rPr>
                <w:rFonts w:ascii="Arial" w:hAnsi="Arial" w:cs="Arial"/>
                <w:sz w:val="16"/>
                <w:szCs w:val="22"/>
              </w:rPr>
              <w:t>Sue (Chair)</w:t>
            </w:r>
          </w:p>
        </w:tc>
        <w:tc>
          <w:tcPr>
            <w:tcW w:w="180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814ED4" w:rsidRPr="00BB6738" w:rsidTr="00A22B15">
        <w:trPr>
          <w:trHeight w:val="260"/>
        </w:trPr>
        <w:tc>
          <w:tcPr>
            <w:tcW w:w="4050" w:type="dxa"/>
            <w:shd w:val="clear" w:color="auto" w:fill="auto"/>
          </w:tcPr>
          <w:p w:rsidR="00BA7417" w:rsidRPr="0073700C" w:rsidRDefault="00814ED4" w:rsidP="0073700C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61394E">
              <w:rPr>
                <w:rFonts w:ascii="Arial" w:hAnsi="Arial" w:cs="Arial"/>
                <w:sz w:val="16"/>
                <w:szCs w:val="22"/>
              </w:rPr>
              <w:t xml:space="preserve">2.  </w:t>
            </w:r>
            <w:r w:rsidR="000134ED">
              <w:rPr>
                <w:rFonts w:ascii="Arial" w:hAnsi="Arial" w:cs="Arial"/>
                <w:b/>
                <w:sz w:val="16"/>
                <w:szCs w:val="22"/>
              </w:rPr>
              <w:t>College Council Feedback</w:t>
            </w:r>
          </w:p>
          <w:p w:rsidR="00526DD1" w:rsidRDefault="00526DD1" w:rsidP="00526DD1">
            <w:pPr>
              <w:rPr>
                <w:rFonts w:ascii="Arial" w:hAnsi="Arial" w:cs="Arial"/>
                <w:sz w:val="16"/>
                <w:szCs w:val="22"/>
              </w:rPr>
            </w:pPr>
          </w:p>
          <w:p w:rsidR="00B04C76" w:rsidRPr="00124BC1" w:rsidRDefault="0073700C" w:rsidP="00124BC1">
            <w:pPr>
              <w:rPr>
                <w:rFonts w:ascii="Arial" w:hAnsi="Arial" w:cs="Arial"/>
                <w:i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</w:t>
            </w:r>
            <w:r w:rsidR="001A5874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124BC1">
              <w:rPr>
                <w:rFonts w:ascii="Arial" w:hAnsi="Arial" w:cs="Arial"/>
                <w:i/>
                <w:sz w:val="16"/>
                <w:szCs w:val="22"/>
              </w:rPr>
              <w:t>None</w:t>
            </w:r>
          </w:p>
          <w:p w:rsidR="00B04C76" w:rsidRDefault="00B04C76" w:rsidP="00526DD1">
            <w:pPr>
              <w:rPr>
                <w:rFonts w:ascii="Arial" w:hAnsi="Arial" w:cs="Arial"/>
                <w:sz w:val="16"/>
                <w:szCs w:val="22"/>
              </w:rPr>
            </w:pPr>
          </w:p>
          <w:p w:rsidR="0073700C" w:rsidRPr="0073700C" w:rsidRDefault="0073700C" w:rsidP="00FE49FD">
            <w:pPr>
              <w:pStyle w:val="ListParagraph"/>
              <w:rPr>
                <w:rFonts w:ascii="Arial" w:hAnsi="Arial" w:cs="Arial"/>
                <w:sz w:val="16"/>
              </w:rPr>
            </w:pPr>
          </w:p>
        </w:tc>
        <w:tc>
          <w:tcPr>
            <w:tcW w:w="3690" w:type="dxa"/>
            <w:shd w:val="clear" w:color="auto" w:fill="auto"/>
          </w:tcPr>
          <w:p w:rsidR="0089113B" w:rsidRDefault="0089113B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0134ED" w:rsidRDefault="000134ED" w:rsidP="00FA7DAC">
            <w:pPr>
              <w:rPr>
                <w:rFonts w:ascii="Arial" w:hAnsi="Arial" w:cs="Arial"/>
                <w:sz w:val="16"/>
                <w:szCs w:val="22"/>
              </w:rPr>
            </w:pPr>
          </w:p>
          <w:p w:rsidR="00B04C76" w:rsidRPr="003749FA" w:rsidRDefault="00B04C76" w:rsidP="00CC79D5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89113B" w:rsidRDefault="0089113B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EF2687" w:rsidRDefault="00EF2687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B04C76" w:rsidRPr="003749FA" w:rsidRDefault="00B04C76" w:rsidP="00FE49FD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14ED4" w:rsidRPr="003749FA" w:rsidRDefault="00814ED4" w:rsidP="00814ED4">
            <w:pPr>
              <w:rPr>
                <w:rFonts w:ascii="Arial" w:hAnsi="Arial" w:cs="Arial"/>
                <w:sz w:val="16"/>
                <w:szCs w:val="16"/>
              </w:rPr>
            </w:pPr>
            <w:r w:rsidRPr="003749F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D0C98" w:rsidRPr="00BB6738" w:rsidTr="00A22B15">
        <w:tc>
          <w:tcPr>
            <w:tcW w:w="4050" w:type="dxa"/>
            <w:shd w:val="clear" w:color="auto" w:fill="auto"/>
          </w:tcPr>
          <w:p w:rsidR="006D0C98" w:rsidRDefault="006D0C98" w:rsidP="00814ED4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3. </w:t>
            </w:r>
            <w:r>
              <w:rPr>
                <w:rFonts w:ascii="Arial" w:hAnsi="Arial" w:cs="Arial"/>
                <w:b/>
                <w:sz w:val="16"/>
                <w:szCs w:val="22"/>
              </w:rPr>
              <w:t>A</w:t>
            </w:r>
            <w:r w:rsidRPr="00921529">
              <w:rPr>
                <w:rFonts w:ascii="Arial" w:hAnsi="Arial" w:cs="Arial"/>
                <w:b/>
                <w:sz w:val="16"/>
                <w:szCs w:val="22"/>
              </w:rPr>
              <w:t>RC Liaison Report</w:t>
            </w:r>
          </w:p>
          <w:p w:rsidR="00CD0C70" w:rsidRPr="00921529" w:rsidRDefault="00CD0C70" w:rsidP="00814ED4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:rsidR="00E451A0" w:rsidRPr="00921529" w:rsidRDefault="00E451A0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921529">
              <w:rPr>
                <w:rFonts w:ascii="Arial" w:hAnsi="Arial" w:cs="Arial"/>
                <w:b/>
                <w:sz w:val="16"/>
                <w:szCs w:val="22"/>
              </w:rPr>
              <w:t xml:space="preserve">     </w:t>
            </w:r>
            <w:r w:rsidRPr="00921529">
              <w:rPr>
                <w:rFonts w:ascii="Arial" w:hAnsi="Arial" w:cs="Arial"/>
                <w:sz w:val="16"/>
                <w:szCs w:val="22"/>
              </w:rPr>
              <w:t>ARC 6xx Credit Load Policy</w:t>
            </w:r>
          </w:p>
          <w:p w:rsidR="00E451A0" w:rsidRPr="00921529" w:rsidRDefault="00921529" w:rsidP="00921529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22"/>
              </w:rPr>
            </w:pPr>
            <w:r w:rsidRPr="00921529">
              <w:rPr>
                <w:rFonts w:ascii="Arial" w:hAnsi="Arial" w:cs="Arial"/>
                <w:sz w:val="16"/>
                <w:szCs w:val="22"/>
              </w:rPr>
              <w:t>Next step: College Council</w:t>
            </w:r>
          </w:p>
          <w:p w:rsidR="00E451A0" w:rsidRPr="00921529" w:rsidRDefault="00E451A0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921529">
              <w:rPr>
                <w:rFonts w:ascii="Arial" w:hAnsi="Arial" w:cs="Arial"/>
                <w:sz w:val="16"/>
                <w:szCs w:val="22"/>
              </w:rPr>
              <w:t xml:space="preserve">     ARC #xx Registration/Late Registration Policy</w:t>
            </w:r>
          </w:p>
          <w:p w:rsidR="00921529" w:rsidRPr="00921529" w:rsidRDefault="00921529" w:rsidP="00921529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22"/>
              </w:rPr>
            </w:pPr>
            <w:r w:rsidRPr="00921529">
              <w:rPr>
                <w:rFonts w:ascii="Arial" w:hAnsi="Arial" w:cs="Arial"/>
                <w:sz w:val="16"/>
                <w:szCs w:val="22"/>
              </w:rPr>
              <w:t>Next step: College Council</w:t>
            </w:r>
          </w:p>
          <w:p w:rsidR="005530F8" w:rsidRPr="00B05A62" w:rsidRDefault="005530F8" w:rsidP="001E19D4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CD0C70" w:rsidRDefault="00CD0C70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CD0C70" w:rsidRDefault="00CD0C70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6D0C98" w:rsidRDefault="00E451A0" w:rsidP="00814ED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Jennifer A.</w:t>
            </w:r>
          </w:p>
        </w:tc>
        <w:tc>
          <w:tcPr>
            <w:tcW w:w="1800" w:type="dxa"/>
            <w:shd w:val="clear" w:color="auto" w:fill="auto"/>
          </w:tcPr>
          <w:p w:rsidR="00CD0C70" w:rsidRDefault="00CD0C70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CD0C70" w:rsidRDefault="00CD0C70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6D0C98" w:rsidRDefault="006D0C98" w:rsidP="00814ED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  <w:r w:rsidR="00E451A0">
              <w:rPr>
                <w:rFonts w:ascii="Arial" w:hAnsi="Arial" w:cs="Arial"/>
                <w:sz w:val="16"/>
                <w:szCs w:val="22"/>
              </w:rPr>
              <w:t>/Review</w:t>
            </w:r>
          </w:p>
        </w:tc>
        <w:tc>
          <w:tcPr>
            <w:tcW w:w="1260" w:type="dxa"/>
            <w:shd w:val="clear" w:color="auto" w:fill="auto"/>
          </w:tcPr>
          <w:p w:rsidR="006D0C98" w:rsidRPr="003749FA" w:rsidRDefault="006D0C98" w:rsidP="00814E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0F1" w:rsidRPr="00BB6738" w:rsidTr="001A5874">
        <w:trPr>
          <w:trHeight w:val="566"/>
        </w:trPr>
        <w:tc>
          <w:tcPr>
            <w:tcW w:w="4050" w:type="dxa"/>
            <w:shd w:val="clear" w:color="auto" w:fill="auto"/>
          </w:tcPr>
          <w:p w:rsidR="003C3FA3" w:rsidRDefault="000F451D" w:rsidP="00610132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2D102F">
              <w:rPr>
                <w:rFonts w:ascii="Arial" w:hAnsi="Arial" w:cs="Arial"/>
                <w:sz w:val="16"/>
                <w:szCs w:val="22"/>
              </w:rPr>
              <w:t>4</w:t>
            </w:r>
            <w:r w:rsidR="00EA6282" w:rsidRPr="002D102F">
              <w:rPr>
                <w:rFonts w:ascii="Arial" w:hAnsi="Arial" w:cs="Arial"/>
                <w:sz w:val="16"/>
                <w:szCs w:val="22"/>
              </w:rPr>
              <w:t xml:space="preserve">. </w:t>
            </w:r>
            <w:r w:rsidR="00EA6282" w:rsidRPr="002D102F">
              <w:rPr>
                <w:rFonts w:ascii="Arial" w:hAnsi="Arial" w:cs="Arial"/>
                <w:b/>
                <w:sz w:val="16"/>
                <w:szCs w:val="22"/>
              </w:rPr>
              <w:t>Old Items</w:t>
            </w:r>
          </w:p>
          <w:p w:rsidR="00544542" w:rsidRPr="001A5874" w:rsidRDefault="00D93FF5" w:rsidP="00544542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</w:p>
          <w:p w:rsidR="005F7205" w:rsidRPr="001A5874" w:rsidRDefault="005F7205" w:rsidP="00284748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5F7205" w:rsidRDefault="005F7205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FD15D8" w:rsidRPr="00BC5061" w:rsidRDefault="00FD15D8" w:rsidP="00CC79D5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413EEE" w:rsidRDefault="00413EEE" w:rsidP="00413EEE">
            <w:pPr>
              <w:rPr>
                <w:rFonts w:ascii="Arial" w:hAnsi="Arial" w:cs="Arial"/>
                <w:sz w:val="16"/>
                <w:szCs w:val="22"/>
              </w:rPr>
            </w:pPr>
          </w:p>
          <w:p w:rsidR="00FD15D8" w:rsidRPr="001A5874" w:rsidRDefault="00FD15D8" w:rsidP="001A5874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260F1" w:rsidRPr="00292403" w:rsidRDefault="005260F1" w:rsidP="00814ED4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814ED4" w:rsidRPr="00BB6738" w:rsidTr="00A22B15">
        <w:trPr>
          <w:trHeight w:val="728"/>
        </w:trPr>
        <w:tc>
          <w:tcPr>
            <w:tcW w:w="4050" w:type="dxa"/>
            <w:shd w:val="clear" w:color="auto" w:fill="auto"/>
          </w:tcPr>
          <w:p w:rsidR="00A86BDD" w:rsidRPr="001143E0" w:rsidRDefault="00814ED4" w:rsidP="00264640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2D102F">
              <w:rPr>
                <w:rFonts w:ascii="Arial" w:hAnsi="Arial" w:cs="Arial"/>
                <w:sz w:val="16"/>
                <w:szCs w:val="22"/>
              </w:rPr>
              <w:t xml:space="preserve">4.  </w:t>
            </w:r>
            <w:r w:rsidRPr="002D102F">
              <w:rPr>
                <w:rFonts w:ascii="Arial" w:hAnsi="Arial" w:cs="Arial"/>
                <w:b/>
                <w:sz w:val="16"/>
                <w:szCs w:val="22"/>
              </w:rPr>
              <w:t>New Items</w:t>
            </w:r>
          </w:p>
          <w:p w:rsidR="00D93FF5" w:rsidRDefault="00610132" w:rsidP="00746C2C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</w:p>
          <w:p w:rsidR="006D53EF" w:rsidRDefault="006D53EF" w:rsidP="0028474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ISP 371 Advanced Placement</w:t>
            </w:r>
          </w:p>
          <w:p w:rsidR="006D53EF" w:rsidRDefault="00544542" w:rsidP="0028474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ISP 371A  Advanced Placement</w:t>
            </w:r>
          </w:p>
          <w:p w:rsidR="00544542" w:rsidRDefault="00544542" w:rsidP="0028474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ISP 371P  Advanced Placement</w:t>
            </w:r>
          </w:p>
          <w:p w:rsidR="00544542" w:rsidRDefault="00544542" w:rsidP="00284748">
            <w:pPr>
              <w:rPr>
                <w:rFonts w:ascii="Arial" w:hAnsi="Arial" w:cs="Arial"/>
                <w:sz w:val="16"/>
                <w:szCs w:val="22"/>
              </w:rPr>
            </w:pPr>
          </w:p>
          <w:p w:rsidR="006D53EF" w:rsidRDefault="006D53EF" w:rsidP="0028474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ISP 372 International Baccalaureate</w:t>
            </w:r>
          </w:p>
          <w:p w:rsidR="006D53EF" w:rsidRDefault="00544542" w:rsidP="0028474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</w:t>
            </w:r>
            <w:r w:rsidR="006D53EF">
              <w:rPr>
                <w:rFonts w:ascii="Arial" w:hAnsi="Arial" w:cs="Arial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22"/>
              </w:rPr>
              <w:t>ISP 372A International Baccalaureate</w:t>
            </w:r>
          </w:p>
          <w:p w:rsidR="00746C2C" w:rsidRDefault="00544542" w:rsidP="0028474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ISP 372P International Baccalaureate</w:t>
            </w:r>
          </w:p>
          <w:p w:rsidR="00544542" w:rsidRDefault="00544542" w:rsidP="00284748">
            <w:pPr>
              <w:rPr>
                <w:rFonts w:ascii="Arial" w:hAnsi="Arial" w:cs="Arial"/>
                <w:sz w:val="16"/>
                <w:szCs w:val="22"/>
              </w:rPr>
            </w:pPr>
          </w:p>
          <w:p w:rsidR="00746C2C" w:rsidRDefault="00746C2C" w:rsidP="0028474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Reordering Project</w:t>
            </w:r>
          </w:p>
          <w:p w:rsidR="00746C2C" w:rsidRDefault="00746C2C" w:rsidP="00284748">
            <w:pPr>
              <w:rPr>
                <w:rFonts w:ascii="Arial" w:hAnsi="Arial" w:cs="Arial"/>
                <w:sz w:val="16"/>
                <w:szCs w:val="22"/>
              </w:rPr>
            </w:pPr>
          </w:p>
          <w:p w:rsidR="00746C2C" w:rsidRPr="00FD15D8" w:rsidRDefault="00746C2C" w:rsidP="0028474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Calendaring Project</w:t>
            </w:r>
          </w:p>
          <w:p w:rsidR="00324CD3" w:rsidRPr="00482792" w:rsidRDefault="00FA0802" w:rsidP="00D93FF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</w:p>
        </w:tc>
        <w:tc>
          <w:tcPr>
            <w:tcW w:w="3690" w:type="dxa"/>
            <w:shd w:val="clear" w:color="auto" w:fill="auto"/>
          </w:tcPr>
          <w:p w:rsidR="00814ED4" w:rsidRPr="00D07DF7" w:rsidRDefault="00814ED4" w:rsidP="00886B64">
            <w:pPr>
              <w:rPr>
                <w:rFonts w:ascii="Arial" w:hAnsi="Arial" w:cs="Arial"/>
                <w:sz w:val="16"/>
                <w:szCs w:val="22"/>
              </w:rPr>
            </w:pPr>
          </w:p>
          <w:p w:rsidR="001E19D4" w:rsidRDefault="001E19D4" w:rsidP="00284748">
            <w:pPr>
              <w:rPr>
                <w:rFonts w:ascii="Arial" w:hAnsi="Arial" w:cs="Arial"/>
                <w:sz w:val="16"/>
                <w:szCs w:val="22"/>
              </w:rPr>
            </w:pPr>
          </w:p>
          <w:p w:rsidR="006D53EF" w:rsidRDefault="006D53EF" w:rsidP="0028474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Dustin B.</w:t>
            </w:r>
          </w:p>
          <w:p w:rsidR="006D53EF" w:rsidRDefault="006D53EF" w:rsidP="00284748">
            <w:pPr>
              <w:rPr>
                <w:rFonts w:ascii="Arial" w:hAnsi="Arial" w:cs="Arial"/>
                <w:sz w:val="16"/>
                <w:szCs w:val="22"/>
              </w:rPr>
            </w:pPr>
          </w:p>
          <w:p w:rsidR="00544542" w:rsidRDefault="00544542" w:rsidP="00284748">
            <w:pPr>
              <w:rPr>
                <w:rFonts w:ascii="Arial" w:hAnsi="Arial" w:cs="Arial"/>
                <w:sz w:val="16"/>
                <w:szCs w:val="22"/>
              </w:rPr>
            </w:pPr>
          </w:p>
          <w:p w:rsidR="00544542" w:rsidRDefault="00544542" w:rsidP="00284748">
            <w:pPr>
              <w:rPr>
                <w:rFonts w:ascii="Arial" w:hAnsi="Arial" w:cs="Arial"/>
                <w:sz w:val="16"/>
                <w:szCs w:val="22"/>
              </w:rPr>
            </w:pPr>
          </w:p>
          <w:p w:rsidR="006D53EF" w:rsidRDefault="006D53EF" w:rsidP="0028474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Dustin B.</w:t>
            </w:r>
          </w:p>
          <w:p w:rsidR="006D53EF" w:rsidRDefault="006D53EF" w:rsidP="00284748">
            <w:pPr>
              <w:rPr>
                <w:rFonts w:ascii="Arial" w:hAnsi="Arial" w:cs="Arial"/>
                <w:sz w:val="16"/>
                <w:szCs w:val="22"/>
              </w:rPr>
            </w:pPr>
          </w:p>
          <w:p w:rsidR="006D53EF" w:rsidRDefault="006D53EF" w:rsidP="00284748">
            <w:pPr>
              <w:rPr>
                <w:rFonts w:ascii="Arial" w:hAnsi="Arial" w:cs="Arial"/>
                <w:sz w:val="16"/>
                <w:szCs w:val="22"/>
              </w:rPr>
            </w:pPr>
          </w:p>
          <w:p w:rsidR="00544542" w:rsidRDefault="00544542" w:rsidP="00284748">
            <w:pPr>
              <w:rPr>
                <w:rFonts w:ascii="Arial" w:hAnsi="Arial" w:cs="Arial"/>
                <w:sz w:val="16"/>
                <w:szCs w:val="22"/>
              </w:rPr>
            </w:pPr>
          </w:p>
          <w:p w:rsidR="00544542" w:rsidRDefault="001E19D4" w:rsidP="0028474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 G.</w:t>
            </w:r>
          </w:p>
          <w:p w:rsidR="00544542" w:rsidRDefault="00544542" w:rsidP="00284748">
            <w:pPr>
              <w:rPr>
                <w:rFonts w:ascii="Arial" w:hAnsi="Arial" w:cs="Arial"/>
                <w:sz w:val="16"/>
                <w:szCs w:val="22"/>
              </w:rPr>
            </w:pPr>
          </w:p>
          <w:p w:rsidR="00544542" w:rsidRPr="00D07DF7" w:rsidRDefault="00544542" w:rsidP="0028474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Jen M.</w:t>
            </w:r>
          </w:p>
        </w:tc>
        <w:tc>
          <w:tcPr>
            <w:tcW w:w="1800" w:type="dxa"/>
            <w:shd w:val="clear" w:color="auto" w:fill="auto"/>
          </w:tcPr>
          <w:p w:rsidR="004D0555" w:rsidRPr="00D07DF7" w:rsidRDefault="004D0555" w:rsidP="00FA0802">
            <w:pPr>
              <w:rPr>
                <w:rFonts w:ascii="Arial" w:hAnsi="Arial" w:cs="Arial"/>
                <w:sz w:val="16"/>
                <w:szCs w:val="22"/>
              </w:rPr>
            </w:pPr>
          </w:p>
          <w:p w:rsidR="006D53EF" w:rsidRDefault="006D53EF" w:rsidP="005151FD">
            <w:pPr>
              <w:rPr>
                <w:rFonts w:ascii="Arial" w:hAnsi="Arial" w:cs="Arial"/>
                <w:sz w:val="16"/>
                <w:szCs w:val="22"/>
              </w:rPr>
            </w:pPr>
          </w:p>
          <w:p w:rsidR="006D53EF" w:rsidRDefault="006D53EF" w:rsidP="005151F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Update/Review</w:t>
            </w:r>
          </w:p>
          <w:p w:rsidR="006D53EF" w:rsidRDefault="006D53EF" w:rsidP="005151FD">
            <w:pPr>
              <w:rPr>
                <w:rFonts w:ascii="Arial" w:hAnsi="Arial" w:cs="Arial"/>
                <w:sz w:val="16"/>
                <w:szCs w:val="22"/>
              </w:rPr>
            </w:pPr>
          </w:p>
          <w:p w:rsidR="00544542" w:rsidRDefault="00544542" w:rsidP="005151FD">
            <w:pPr>
              <w:rPr>
                <w:rFonts w:ascii="Arial" w:hAnsi="Arial" w:cs="Arial"/>
                <w:sz w:val="16"/>
                <w:szCs w:val="22"/>
              </w:rPr>
            </w:pPr>
          </w:p>
          <w:p w:rsidR="00544542" w:rsidRDefault="00544542" w:rsidP="005151FD">
            <w:pPr>
              <w:rPr>
                <w:rFonts w:ascii="Arial" w:hAnsi="Arial" w:cs="Arial"/>
                <w:sz w:val="16"/>
                <w:szCs w:val="22"/>
              </w:rPr>
            </w:pPr>
          </w:p>
          <w:p w:rsidR="006D53EF" w:rsidRDefault="006D53EF" w:rsidP="005151F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Update/Review</w:t>
            </w:r>
          </w:p>
          <w:p w:rsidR="006D53EF" w:rsidRDefault="006D53EF" w:rsidP="005151FD">
            <w:pPr>
              <w:rPr>
                <w:rFonts w:ascii="Arial" w:hAnsi="Arial" w:cs="Arial"/>
                <w:sz w:val="16"/>
                <w:szCs w:val="22"/>
              </w:rPr>
            </w:pPr>
          </w:p>
          <w:p w:rsidR="006D53EF" w:rsidRDefault="006D53EF" w:rsidP="005151FD">
            <w:pPr>
              <w:rPr>
                <w:rFonts w:ascii="Arial" w:hAnsi="Arial" w:cs="Arial"/>
                <w:sz w:val="16"/>
                <w:szCs w:val="22"/>
              </w:rPr>
            </w:pPr>
          </w:p>
          <w:p w:rsidR="00544542" w:rsidRDefault="00544542" w:rsidP="005151FD">
            <w:pPr>
              <w:rPr>
                <w:rFonts w:ascii="Arial" w:hAnsi="Arial" w:cs="Arial"/>
                <w:sz w:val="16"/>
                <w:szCs w:val="22"/>
              </w:rPr>
            </w:pPr>
          </w:p>
          <w:p w:rsidR="00544542" w:rsidRDefault="001E19D4" w:rsidP="005151F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  <w:bookmarkStart w:id="0" w:name="_GoBack"/>
            <w:bookmarkEnd w:id="0"/>
          </w:p>
          <w:p w:rsidR="00544542" w:rsidRDefault="00544542" w:rsidP="00544542">
            <w:pPr>
              <w:rPr>
                <w:rFonts w:ascii="Arial" w:hAnsi="Arial" w:cs="Arial"/>
                <w:sz w:val="16"/>
                <w:szCs w:val="22"/>
              </w:rPr>
            </w:pPr>
          </w:p>
          <w:p w:rsidR="00544542" w:rsidRDefault="00544542" w:rsidP="00544542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Update/Review</w:t>
            </w:r>
          </w:p>
          <w:p w:rsidR="00544542" w:rsidRPr="00D07DF7" w:rsidRDefault="00544542" w:rsidP="005151FD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86B64" w:rsidRDefault="00886B64" w:rsidP="00814ED4">
            <w:pPr>
              <w:rPr>
                <w:rFonts w:ascii="Arial" w:hAnsi="Arial" w:cs="Arial"/>
                <w:sz w:val="16"/>
                <w:szCs w:val="14"/>
              </w:rPr>
            </w:pPr>
          </w:p>
          <w:p w:rsidR="00814ED4" w:rsidRPr="00886B64" w:rsidRDefault="00814ED4" w:rsidP="00886B64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814ED4" w:rsidRPr="00B36F3B" w:rsidRDefault="00814ED4" w:rsidP="00814ED4">
      <w:pPr>
        <w:jc w:val="center"/>
        <w:rPr>
          <w:rFonts w:ascii="Arial" w:hAnsi="Arial" w:cs="Arial"/>
          <w:b/>
          <w:sz w:val="16"/>
          <w:szCs w:val="20"/>
          <w:u w:val="single"/>
        </w:rPr>
      </w:pPr>
    </w:p>
    <w:p w:rsidR="00814ED4" w:rsidRPr="00B36F3B" w:rsidRDefault="00814ED4" w:rsidP="00814ED4">
      <w:pPr>
        <w:jc w:val="center"/>
        <w:rPr>
          <w:rFonts w:ascii="Arial" w:hAnsi="Arial" w:cs="Arial"/>
          <w:b/>
          <w:sz w:val="16"/>
          <w:szCs w:val="20"/>
        </w:rPr>
      </w:pPr>
      <w:r w:rsidRPr="00B36F3B">
        <w:rPr>
          <w:rFonts w:ascii="Arial" w:hAnsi="Arial" w:cs="Arial"/>
          <w:b/>
          <w:sz w:val="20"/>
          <w:szCs w:val="20"/>
          <w:u w:val="single"/>
        </w:rPr>
        <w:t>Comm</w:t>
      </w:r>
      <w:r w:rsidR="0019372E">
        <w:rPr>
          <w:rFonts w:ascii="Arial" w:hAnsi="Arial" w:cs="Arial"/>
          <w:b/>
          <w:sz w:val="20"/>
          <w:szCs w:val="20"/>
          <w:u w:val="single"/>
        </w:rPr>
        <w:t>ittee’s Standards Review Fro</w:t>
      </w:r>
      <w:r w:rsidR="00D41248">
        <w:rPr>
          <w:rFonts w:ascii="Arial" w:hAnsi="Arial" w:cs="Arial"/>
          <w:b/>
          <w:sz w:val="20"/>
          <w:szCs w:val="20"/>
          <w:u w:val="single"/>
        </w:rPr>
        <w:t xml:space="preserve">m </w:t>
      </w:r>
      <w:r w:rsidR="0019372E">
        <w:rPr>
          <w:rFonts w:ascii="Arial" w:hAnsi="Arial" w:cs="Arial"/>
          <w:b/>
          <w:sz w:val="20"/>
          <w:szCs w:val="20"/>
          <w:u w:val="single"/>
        </w:rPr>
        <w:t>Past Y</w:t>
      </w:r>
      <w:r w:rsidR="00D41248">
        <w:rPr>
          <w:rFonts w:ascii="Arial" w:hAnsi="Arial" w:cs="Arial"/>
          <w:b/>
          <w:sz w:val="20"/>
          <w:szCs w:val="20"/>
          <w:u w:val="single"/>
        </w:rPr>
        <w:t>ears</w:t>
      </w:r>
      <w:r w:rsidR="0019372E">
        <w:rPr>
          <w:rFonts w:ascii="Arial" w:hAnsi="Arial" w:cs="Arial"/>
          <w:b/>
          <w:sz w:val="20"/>
          <w:szCs w:val="20"/>
          <w:u w:val="single"/>
        </w:rPr>
        <w:t xml:space="preserve"> W</w:t>
      </w:r>
      <w:r w:rsidRPr="00B36F3B">
        <w:rPr>
          <w:rFonts w:ascii="Arial" w:hAnsi="Arial" w:cs="Arial"/>
          <w:b/>
          <w:sz w:val="20"/>
          <w:szCs w:val="20"/>
          <w:u w:val="single"/>
        </w:rPr>
        <w:t>ith Progress Status</w:t>
      </w:r>
      <w:r w:rsidRPr="00B36F3B">
        <w:rPr>
          <w:rFonts w:ascii="Arial" w:hAnsi="Arial" w:cs="Arial"/>
          <w:b/>
          <w:sz w:val="16"/>
          <w:szCs w:val="20"/>
        </w:rPr>
        <w:t>: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330"/>
        <w:gridCol w:w="630"/>
        <w:gridCol w:w="1800"/>
        <w:gridCol w:w="1350"/>
        <w:gridCol w:w="2250"/>
      </w:tblGrid>
      <w:tr w:rsidR="000A7B88" w:rsidRPr="00692805" w:rsidTr="00CF0562">
        <w:tc>
          <w:tcPr>
            <w:tcW w:w="153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Last </w:t>
            </w:r>
            <w:r w:rsidRPr="004115D7">
              <w:rPr>
                <w:rFonts w:ascii="Arial" w:hAnsi="Arial" w:cs="Arial"/>
                <w:b/>
                <w:sz w:val="16"/>
                <w:szCs w:val="20"/>
              </w:rPr>
              <w:t>Approved Date</w:t>
            </w:r>
          </w:p>
        </w:tc>
        <w:tc>
          <w:tcPr>
            <w:tcW w:w="333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Standard</w:t>
            </w:r>
          </w:p>
        </w:tc>
        <w:tc>
          <w:tcPr>
            <w:tcW w:w="63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Lead</w:t>
            </w:r>
          </w:p>
        </w:tc>
        <w:tc>
          <w:tcPr>
            <w:tcW w:w="180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Subcommittee</w:t>
            </w:r>
          </w:p>
        </w:tc>
        <w:tc>
          <w:tcPr>
            <w:tcW w:w="13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Report Back Date </w:t>
            </w:r>
          </w:p>
        </w:tc>
        <w:tc>
          <w:tcPr>
            <w:tcW w:w="22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Last Action</w:t>
            </w:r>
          </w:p>
        </w:tc>
      </w:tr>
      <w:tr w:rsidR="000A7B88" w:rsidRPr="00692805" w:rsidTr="00CF0562">
        <w:tc>
          <w:tcPr>
            <w:tcW w:w="1530" w:type="dxa"/>
            <w:shd w:val="clear" w:color="auto" w:fill="FFFFCC"/>
          </w:tcPr>
          <w:p w:rsidR="000A7B88" w:rsidRPr="00E67940" w:rsidRDefault="000A7B88" w:rsidP="00CF0562">
            <w:pPr>
              <w:rPr>
                <w:rFonts w:ascii="Arial" w:hAnsi="Arial" w:cs="Arial"/>
                <w:sz w:val="16"/>
              </w:rPr>
            </w:pPr>
            <w:r w:rsidRPr="00E67940">
              <w:rPr>
                <w:rFonts w:ascii="Arial" w:hAnsi="Arial" w:cs="Arial"/>
                <w:sz w:val="16"/>
              </w:rPr>
              <w:t>May 13, 2011</w:t>
            </w:r>
          </w:p>
        </w:tc>
        <w:tc>
          <w:tcPr>
            <w:tcW w:w="3330" w:type="dxa"/>
            <w:shd w:val="clear" w:color="auto" w:fill="FFFFCC"/>
          </w:tcPr>
          <w:p w:rsidR="000A7B88" w:rsidRPr="00E67940" w:rsidRDefault="00EF31D8" w:rsidP="00CF0562">
            <w:pPr>
              <w:rPr>
                <w:rFonts w:ascii="Arial" w:hAnsi="Arial" w:cs="Arial"/>
                <w:sz w:val="16"/>
              </w:rPr>
            </w:pPr>
            <w:r w:rsidRPr="00E67940">
              <w:rPr>
                <w:rFonts w:ascii="Arial" w:hAnsi="Arial" w:cs="Arial"/>
                <w:sz w:val="16"/>
              </w:rPr>
              <w:t xml:space="preserve">ISP 373 </w:t>
            </w:r>
            <w:r w:rsidR="000A7B88" w:rsidRPr="00E67940">
              <w:rPr>
                <w:rFonts w:ascii="Arial" w:hAnsi="Arial" w:cs="Arial"/>
                <w:sz w:val="16"/>
              </w:rPr>
              <w:t>College Level Examination Program (CLEP)</w:t>
            </w:r>
          </w:p>
        </w:tc>
        <w:tc>
          <w:tcPr>
            <w:tcW w:w="630" w:type="dxa"/>
            <w:shd w:val="clear" w:color="auto" w:fill="FFFFCC"/>
          </w:tcPr>
          <w:p w:rsidR="000A7B88" w:rsidRPr="00E67940" w:rsidRDefault="000A7B88" w:rsidP="00CF05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0A7B88" w:rsidRPr="00E67940" w:rsidRDefault="00AF5B22" w:rsidP="00CF056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Dru Urbassik, Dustin Bare</w:t>
            </w:r>
          </w:p>
        </w:tc>
        <w:tc>
          <w:tcPr>
            <w:tcW w:w="1350" w:type="dxa"/>
            <w:shd w:val="clear" w:color="auto" w:fill="FFFFCC"/>
          </w:tcPr>
          <w:p w:rsidR="000A7B88" w:rsidRPr="00E67940" w:rsidRDefault="00AF5B22" w:rsidP="00CF0562">
            <w:pPr>
              <w:rPr>
                <w:rFonts w:ascii="Arial" w:hAnsi="Arial" w:cs="Arial"/>
                <w:sz w:val="16"/>
                <w:szCs w:val="16"/>
              </w:rPr>
            </w:pPr>
            <w:r w:rsidRPr="0019372E">
              <w:rPr>
                <w:rFonts w:ascii="Arial" w:hAnsi="Arial" w:cs="Arial"/>
                <w:sz w:val="16"/>
                <w:szCs w:val="16"/>
              </w:rPr>
              <w:t>November 09, 2018</w:t>
            </w:r>
          </w:p>
        </w:tc>
        <w:tc>
          <w:tcPr>
            <w:tcW w:w="2250" w:type="dxa"/>
            <w:shd w:val="clear" w:color="auto" w:fill="FFFFCC"/>
          </w:tcPr>
          <w:p w:rsidR="000A7B88" w:rsidRPr="00E67940" w:rsidRDefault="00E67940" w:rsidP="0031022B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0D27F9">
              <w:rPr>
                <w:rFonts w:ascii="Arial" w:hAnsi="Arial" w:cs="Arial"/>
                <w:sz w:val="14"/>
                <w:szCs w:val="14"/>
              </w:rPr>
              <w:t>Last reviewed 10.28.16</w:t>
            </w:r>
          </w:p>
        </w:tc>
      </w:tr>
      <w:tr w:rsidR="00934322" w:rsidRPr="00C42B81" w:rsidTr="00CF0562">
        <w:tc>
          <w:tcPr>
            <w:tcW w:w="1530" w:type="dxa"/>
            <w:shd w:val="clear" w:color="auto" w:fill="FFFFCC"/>
          </w:tcPr>
          <w:p w:rsidR="00934322" w:rsidRPr="0019372E" w:rsidRDefault="00934322" w:rsidP="00934322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Mar 13, 2009</w:t>
            </w:r>
          </w:p>
        </w:tc>
        <w:tc>
          <w:tcPr>
            <w:tcW w:w="3330" w:type="dxa"/>
            <w:shd w:val="clear" w:color="auto" w:fill="FFFFCC"/>
          </w:tcPr>
          <w:p w:rsidR="00934322" w:rsidRPr="0019372E" w:rsidRDefault="00EF31D8" w:rsidP="00934322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 xml:space="preserve">ISP 371 </w:t>
            </w:r>
            <w:r w:rsidR="00934322" w:rsidRPr="0019372E">
              <w:rPr>
                <w:rFonts w:ascii="Arial" w:hAnsi="Arial" w:cs="Arial"/>
                <w:sz w:val="16"/>
              </w:rPr>
              <w:t>Advanced Placement</w:t>
            </w:r>
          </w:p>
          <w:p w:rsidR="00934322" w:rsidRPr="0019372E" w:rsidRDefault="00934322" w:rsidP="009343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shd w:val="clear" w:color="auto" w:fill="FFFFCC"/>
          </w:tcPr>
          <w:p w:rsidR="00934322" w:rsidRPr="0019372E" w:rsidRDefault="00934322" w:rsidP="00934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934322" w:rsidRPr="0019372E" w:rsidRDefault="00EB7A69" w:rsidP="00934322">
            <w:pPr>
              <w:rPr>
                <w:rFonts w:ascii="Arial" w:hAnsi="Arial" w:cs="Arial"/>
                <w:sz w:val="14"/>
                <w:szCs w:val="14"/>
              </w:rPr>
            </w:pPr>
            <w:r w:rsidRPr="0019372E">
              <w:rPr>
                <w:rFonts w:ascii="Arial" w:hAnsi="Arial" w:cs="Arial"/>
                <w:sz w:val="14"/>
                <w:szCs w:val="14"/>
              </w:rPr>
              <w:t>Dru Urbassik, Dustin Bare</w:t>
            </w:r>
          </w:p>
        </w:tc>
        <w:tc>
          <w:tcPr>
            <w:tcW w:w="1350" w:type="dxa"/>
            <w:shd w:val="clear" w:color="auto" w:fill="FFFFCC"/>
          </w:tcPr>
          <w:p w:rsidR="00934322" w:rsidRPr="0019372E" w:rsidRDefault="00A87362" w:rsidP="00934322">
            <w:pPr>
              <w:rPr>
                <w:rFonts w:ascii="Arial" w:hAnsi="Arial" w:cs="Arial"/>
                <w:sz w:val="16"/>
                <w:szCs w:val="16"/>
              </w:rPr>
            </w:pPr>
            <w:r w:rsidRPr="0019372E">
              <w:rPr>
                <w:rFonts w:ascii="Arial" w:hAnsi="Arial" w:cs="Arial"/>
                <w:sz w:val="16"/>
                <w:szCs w:val="16"/>
              </w:rPr>
              <w:t>November 09</w:t>
            </w:r>
            <w:r w:rsidR="00665964" w:rsidRPr="0019372E">
              <w:rPr>
                <w:rFonts w:ascii="Arial" w:hAnsi="Arial" w:cs="Arial"/>
                <w:sz w:val="16"/>
                <w:szCs w:val="16"/>
              </w:rPr>
              <w:t>, 2018</w:t>
            </w:r>
          </w:p>
        </w:tc>
        <w:tc>
          <w:tcPr>
            <w:tcW w:w="2250" w:type="dxa"/>
            <w:shd w:val="clear" w:color="auto" w:fill="FFFFCC"/>
          </w:tcPr>
          <w:p w:rsidR="00934322" w:rsidRPr="0019372E" w:rsidRDefault="00665964" w:rsidP="00665964">
            <w:pPr>
              <w:rPr>
                <w:rFonts w:ascii="Arial" w:hAnsi="Arial" w:cs="Arial"/>
                <w:sz w:val="14"/>
                <w:szCs w:val="14"/>
              </w:rPr>
            </w:pPr>
            <w:r w:rsidRPr="0019372E">
              <w:rPr>
                <w:rFonts w:ascii="Arial" w:hAnsi="Arial" w:cs="Arial"/>
                <w:sz w:val="14"/>
                <w:szCs w:val="14"/>
              </w:rPr>
              <w:t>ISP Review February 2018</w:t>
            </w:r>
          </w:p>
        </w:tc>
      </w:tr>
      <w:tr w:rsidR="00D41248" w:rsidRPr="00C42B81" w:rsidTr="00CF0562">
        <w:tc>
          <w:tcPr>
            <w:tcW w:w="15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June 1, 2012</w:t>
            </w:r>
          </w:p>
        </w:tc>
        <w:tc>
          <w:tcPr>
            <w:tcW w:w="33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ISP 372 International Baccalaureate</w:t>
            </w:r>
          </w:p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4"/>
                <w:szCs w:val="14"/>
              </w:rPr>
            </w:pPr>
            <w:r w:rsidRPr="0019372E">
              <w:rPr>
                <w:rFonts w:ascii="Arial" w:hAnsi="Arial" w:cs="Arial"/>
                <w:sz w:val="14"/>
                <w:szCs w:val="14"/>
              </w:rPr>
              <w:t>Dru Urbassik and Dustin Bare</w:t>
            </w:r>
          </w:p>
        </w:tc>
        <w:tc>
          <w:tcPr>
            <w:tcW w:w="1350" w:type="dxa"/>
            <w:shd w:val="clear" w:color="auto" w:fill="FFFFCC"/>
          </w:tcPr>
          <w:p w:rsidR="00A87362" w:rsidRPr="0019372E" w:rsidRDefault="00A87362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19372E">
              <w:rPr>
                <w:rFonts w:ascii="Arial" w:hAnsi="Arial" w:cs="Arial"/>
                <w:sz w:val="16"/>
                <w:szCs w:val="16"/>
              </w:rPr>
              <w:t>November 09,</w:t>
            </w:r>
          </w:p>
          <w:p w:rsidR="00D41248" w:rsidRPr="0019372E" w:rsidRDefault="00665964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19372E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2250" w:type="dxa"/>
            <w:shd w:val="clear" w:color="auto" w:fill="FFFFCC"/>
          </w:tcPr>
          <w:p w:rsidR="00D41248" w:rsidRPr="0019372E" w:rsidRDefault="00665964" w:rsidP="00D41248">
            <w:pPr>
              <w:rPr>
                <w:rFonts w:ascii="Arial" w:hAnsi="Arial" w:cs="Arial"/>
                <w:sz w:val="14"/>
                <w:szCs w:val="14"/>
              </w:rPr>
            </w:pPr>
            <w:r w:rsidRPr="0019372E">
              <w:rPr>
                <w:rFonts w:ascii="Arial" w:hAnsi="Arial" w:cs="Arial"/>
                <w:sz w:val="14"/>
                <w:szCs w:val="14"/>
              </w:rPr>
              <w:t>ISP Review February 2018</w:t>
            </w:r>
          </w:p>
        </w:tc>
      </w:tr>
      <w:tr w:rsidR="00D41248" w:rsidRPr="00C42B81" w:rsidTr="00CF0562">
        <w:tc>
          <w:tcPr>
            <w:tcW w:w="15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D41248" w:rsidRPr="0019372E" w:rsidRDefault="00736FD1" w:rsidP="00D4124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ISP 150 </w:t>
            </w:r>
            <w:r w:rsidR="00D41248" w:rsidRPr="0019372E">
              <w:rPr>
                <w:rFonts w:ascii="Arial" w:hAnsi="Arial" w:cs="Arial"/>
                <w:sz w:val="16"/>
              </w:rPr>
              <w:t>Online Instructional Standards and Expectations</w:t>
            </w:r>
          </w:p>
        </w:tc>
        <w:tc>
          <w:tcPr>
            <w:tcW w:w="6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4"/>
                <w:szCs w:val="14"/>
              </w:rPr>
            </w:pPr>
            <w:r w:rsidRPr="0019372E">
              <w:rPr>
                <w:rFonts w:ascii="Arial" w:hAnsi="Arial" w:cs="Arial"/>
                <w:sz w:val="14"/>
                <w:szCs w:val="14"/>
              </w:rPr>
              <w:t>Kjirsten Severson, Sha</w:t>
            </w:r>
            <w:r w:rsidR="00113588">
              <w:rPr>
                <w:rFonts w:ascii="Arial" w:hAnsi="Arial" w:cs="Arial"/>
                <w:sz w:val="14"/>
                <w:szCs w:val="14"/>
              </w:rPr>
              <w:t>r</w:t>
            </w:r>
            <w:r w:rsidRPr="0019372E">
              <w:rPr>
                <w:rFonts w:ascii="Arial" w:hAnsi="Arial" w:cs="Arial"/>
                <w:sz w:val="14"/>
                <w:szCs w:val="14"/>
              </w:rPr>
              <w:t>ron Furno, Tory Blackwell, Wes Locke</w:t>
            </w:r>
          </w:p>
        </w:tc>
        <w:tc>
          <w:tcPr>
            <w:tcW w:w="1350" w:type="dxa"/>
            <w:shd w:val="clear" w:color="auto" w:fill="FFFFCC"/>
          </w:tcPr>
          <w:p w:rsidR="00D41248" w:rsidRPr="0019372E" w:rsidRDefault="00736FD1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October 12, 2018</w:t>
            </w:r>
          </w:p>
        </w:tc>
        <w:tc>
          <w:tcPr>
            <w:tcW w:w="225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D41248" w:rsidRPr="00C42B81" w:rsidTr="005906B6">
        <w:trPr>
          <w:trHeight w:val="584"/>
        </w:trPr>
        <w:tc>
          <w:tcPr>
            <w:tcW w:w="15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Study Away/ Study Abroad</w:t>
            </w:r>
          </w:p>
        </w:tc>
        <w:tc>
          <w:tcPr>
            <w:tcW w:w="630" w:type="dxa"/>
            <w:shd w:val="clear" w:color="auto" w:fill="FFFFCC"/>
          </w:tcPr>
          <w:p w:rsidR="00D41248" w:rsidRPr="0019372E" w:rsidRDefault="00D85340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Sue </w:t>
            </w:r>
          </w:p>
        </w:tc>
        <w:tc>
          <w:tcPr>
            <w:tcW w:w="1800" w:type="dxa"/>
            <w:shd w:val="clear" w:color="auto" w:fill="FFFFCC"/>
          </w:tcPr>
          <w:p w:rsidR="00D41248" w:rsidRPr="0019372E" w:rsidRDefault="00D85340" w:rsidP="00D4124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Shar</w:t>
            </w:r>
            <w:r w:rsidR="00113588">
              <w:rPr>
                <w:rFonts w:ascii="Arial" w:hAnsi="Arial" w:cs="Arial"/>
                <w:sz w:val="14"/>
                <w:szCs w:val="14"/>
              </w:rPr>
              <w:t>r</w:t>
            </w:r>
            <w:r>
              <w:rPr>
                <w:rFonts w:ascii="Arial" w:hAnsi="Arial" w:cs="Arial"/>
                <w:sz w:val="14"/>
                <w:szCs w:val="14"/>
              </w:rPr>
              <w:t>on Furno, Kjirsten Severson, Lars Campbell</w:t>
            </w:r>
          </w:p>
        </w:tc>
        <w:tc>
          <w:tcPr>
            <w:tcW w:w="1350" w:type="dxa"/>
            <w:shd w:val="clear" w:color="auto" w:fill="FFFFCC"/>
          </w:tcPr>
          <w:p w:rsidR="00D41248" w:rsidRPr="0019372E" w:rsidRDefault="00D81F84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February 8, 2019</w:t>
            </w:r>
          </w:p>
        </w:tc>
        <w:tc>
          <w:tcPr>
            <w:tcW w:w="2250" w:type="dxa"/>
            <w:shd w:val="clear" w:color="auto" w:fill="FFFFCC"/>
          </w:tcPr>
          <w:p w:rsidR="00D41248" w:rsidRPr="0019372E" w:rsidRDefault="000D27F9" w:rsidP="00D4124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19372E">
              <w:rPr>
                <w:rFonts w:ascii="Arial" w:hAnsi="Arial" w:cs="Arial"/>
                <w:color w:val="0000FF"/>
                <w:sz w:val="14"/>
                <w:szCs w:val="14"/>
              </w:rPr>
              <w:t xml:space="preserve">Last reviewed </w:t>
            </w:r>
            <w:r w:rsidR="00D04808" w:rsidRPr="0019372E">
              <w:rPr>
                <w:rFonts w:ascii="Arial" w:hAnsi="Arial" w:cs="Arial"/>
                <w:color w:val="0000FF"/>
                <w:sz w:val="14"/>
                <w:szCs w:val="14"/>
              </w:rPr>
              <w:t>October 27, 2017</w:t>
            </w:r>
          </w:p>
          <w:p w:rsidR="00783118" w:rsidRPr="0019372E" w:rsidRDefault="00783118" w:rsidP="00D4124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19372E">
              <w:rPr>
                <w:rFonts w:ascii="Arial" w:hAnsi="Arial" w:cs="Arial"/>
                <w:color w:val="0000FF"/>
                <w:sz w:val="14"/>
                <w:szCs w:val="14"/>
              </w:rPr>
              <w:t>International Education Committee updated?</w:t>
            </w:r>
          </w:p>
        </w:tc>
      </w:tr>
      <w:tr w:rsidR="00D41248" w:rsidRPr="00C42B81" w:rsidTr="00CF0562">
        <w:tc>
          <w:tcPr>
            <w:tcW w:w="15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Human Subjects</w:t>
            </w:r>
          </w:p>
        </w:tc>
        <w:tc>
          <w:tcPr>
            <w:tcW w:w="6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19372E"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80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4"/>
                <w:szCs w:val="14"/>
              </w:rPr>
            </w:pPr>
            <w:r w:rsidRPr="0019372E">
              <w:rPr>
                <w:rFonts w:ascii="Arial" w:hAnsi="Arial" w:cs="Arial"/>
                <w:sz w:val="14"/>
                <w:szCs w:val="14"/>
              </w:rPr>
              <w:t>Sha</w:t>
            </w:r>
            <w:r w:rsidR="00113588">
              <w:rPr>
                <w:rFonts w:ascii="Arial" w:hAnsi="Arial" w:cs="Arial"/>
                <w:sz w:val="14"/>
                <w:szCs w:val="14"/>
              </w:rPr>
              <w:t>r</w:t>
            </w:r>
            <w:r w:rsidRPr="0019372E">
              <w:rPr>
                <w:rFonts w:ascii="Arial" w:hAnsi="Arial" w:cs="Arial"/>
                <w:sz w:val="14"/>
                <w:szCs w:val="14"/>
              </w:rPr>
              <w:t>ron Furno, Tory Blackwell, Patty DeTurk.</w:t>
            </w:r>
          </w:p>
        </w:tc>
        <w:tc>
          <w:tcPr>
            <w:tcW w:w="135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19372E">
              <w:rPr>
                <w:rFonts w:ascii="Arial" w:hAnsi="Arial" w:cs="Arial"/>
                <w:color w:val="0000FF"/>
                <w:sz w:val="14"/>
                <w:szCs w:val="14"/>
              </w:rPr>
              <w:t>Will work with Lisa W.</w:t>
            </w:r>
          </w:p>
        </w:tc>
      </w:tr>
    </w:tbl>
    <w:p w:rsidR="00814ED4" w:rsidRPr="00C42B81" w:rsidRDefault="00814ED4" w:rsidP="00814ED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14ED4" w:rsidRPr="00C42B81" w:rsidRDefault="00814ED4" w:rsidP="00814ED4">
      <w:pPr>
        <w:jc w:val="center"/>
        <w:rPr>
          <w:rFonts w:ascii="Arial" w:hAnsi="Arial" w:cs="Arial"/>
          <w:b/>
          <w:sz w:val="16"/>
          <w:szCs w:val="20"/>
        </w:rPr>
      </w:pPr>
      <w:r w:rsidRPr="00C42B81">
        <w:rPr>
          <w:rFonts w:ascii="Arial" w:hAnsi="Arial" w:cs="Arial"/>
          <w:b/>
          <w:sz w:val="20"/>
          <w:szCs w:val="20"/>
          <w:u w:val="single"/>
        </w:rPr>
        <w:t>Committee’s Standards Review for 201</w:t>
      </w:r>
      <w:r w:rsidR="00D41248">
        <w:rPr>
          <w:rFonts w:ascii="Arial" w:hAnsi="Arial" w:cs="Arial"/>
          <w:b/>
          <w:sz w:val="20"/>
          <w:szCs w:val="20"/>
          <w:u w:val="single"/>
        </w:rPr>
        <w:t>8</w:t>
      </w:r>
      <w:r w:rsidRPr="00C42B81">
        <w:rPr>
          <w:rFonts w:ascii="Arial" w:hAnsi="Arial" w:cs="Arial"/>
          <w:b/>
          <w:sz w:val="20"/>
          <w:szCs w:val="20"/>
          <w:u w:val="single"/>
        </w:rPr>
        <w:t>-1</w:t>
      </w:r>
      <w:r w:rsidR="00D41248">
        <w:rPr>
          <w:rFonts w:ascii="Arial" w:hAnsi="Arial" w:cs="Arial"/>
          <w:b/>
          <w:sz w:val="20"/>
          <w:szCs w:val="20"/>
          <w:u w:val="single"/>
        </w:rPr>
        <w:t>9</w:t>
      </w:r>
      <w:r w:rsidRPr="00C42B81">
        <w:rPr>
          <w:rFonts w:ascii="Arial" w:hAnsi="Arial" w:cs="Arial"/>
          <w:b/>
          <w:sz w:val="20"/>
          <w:szCs w:val="20"/>
          <w:u w:val="single"/>
        </w:rPr>
        <w:t xml:space="preserve"> with Progress Status</w:t>
      </w:r>
      <w:r w:rsidRPr="00C42B81">
        <w:rPr>
          <w:rFonts w:ascii="Arial" w:hAnsi="Arial" w:cs="Arial"/>
          <w:b/>
          <w:sz w:val="16"/>
          <w:szCs w:val="20"/>
        </w:rPr>
        <w:t>:</w:t>
      </w:r>
    </w:p>
    <w:p w:rsidR="00814ED4" w:rsidRPr="00C42B81" w:rsidRDefault="00814ED4" w:rsidP="00814ED4">
      <w:pPr>
        <w:rPr>
          <w:rFonts w:ascii="Arial" w:hAnsi="Arial" w:cs="Arial"/>
          <w:b/>
          <w:sz w:val="18"/>
          <w:szCs w:val="20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330"/>
        <w:gridCol w:w="877"/>
        <w:gridCol w:w="1553"/>
        <w:gridCol w:w="1350"/>
        <w:gridCol w:w="2250"/>
      </w:tblGrid>
      <w:tr w:rsidR="000A7B88" w:rsidRPr="00C42B81" w:rsidTr="007C41C0">
        <w:tc>
          <w:tcPr>
            <w:tcW w:w="153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Last Approved Date</w:t>
            </w:r>
          </w:p>
        </w:tc>
        <w:tc>
          <w:tcPr>
            <w:tcW w:w="333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Standard</w:t>
            </w:r>
          </w:p>
        </w:tc>
        <w:tc>
          <w:tcPr>
            <w:tcW w:w="877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Lead</w:t>
            </w:r>
          </w:p>
        </w:tc>
        <w:tc>
          <w:tcPr>
            <w:tcW w:w="1553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Subcommittee</w:t>
            </w:r>
          </w:p>
        </w:tc>
        <w:tc>
          <w:tcPr>
            <w:tcW w:w="135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 xml:space="preserve">Report Back Date </w:t>
            </w:r>
          </w:p>
        </w:tc>
        <w:tc>
          <w:tcPr>
            <w:tcW w:w="225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Last Action</w:t>
            </w:r>
          </w:p>
        </w:tc>
      </w:tr>
      <w:tr w:rsidR="00D07DF7" w:rsidRPr="00C42B81" w:rsidTr="007C41C0">
        <w:tc>
          <w:tcPr>
            <w:tcW w:w="1530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461647" w:rsidRDefault="00D07DF7" w:rsidP="00D07DF7">
            <w:pPr>
              <w:rPr>
                <w:rFonts w:ascii="Arial" w:hAnsi="Arial" w:cs="Arial"/>
                <w:sz w:val="16"/>
              </w:rPr>
            </w:pPr>
            <w:r w:rsidRPr="00461647">
              <w:rPr>
                <w:rFonts w:ascii="Arial" w:hAnsi="Arial" w:cs="Arial"/>
                <w:sz w:val="16"/>
              </w:rPr>
              <w:t>March 7, 2014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461647" w:rsidRDefault="00D07DF7" w:rsidP="00D07DF7">
            <w:pPr>
              <w:rPr>
                <w:rFonts w:ascii="Arial" w:hAnsi="Arial" w:cs="Arial"/>
                <w:sz w:val="16"/>
              </w:rPr>
            </w:pPr>
            <w:r w:rsidRPr="00461647">
              <w:rPr>
                <w:rFonts w:ascii="Arial" w:hAnsi="Arial" w:cs="Arial"/>
                <w:sz w:val="16"/>
              </w:rPr>
              <w:t>ISP 181 Related Instruction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C42B81" w:rsidRDefault="00D81F84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Cynthia R.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C42B81" w:rsidRDefault="00D81F84" w:rsidP="00D07D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Dru Urbassik, April Smith, Shar</w:t>
            </w:r>
            <w:r w:rsidR="00113588">
              <w:rPr>
                <w:rFonts w:ascii="Arial" w:hAnsi="Arial" w:cs="Arial"/>
                <w:sz w:val="14"/>
                <w:szCs w:val="14"/>
              </w:rPr>
              <w:t>r</w:t>
            </w:r>
            <w:r>
              <w:rPr>
                <w:rFonts w:ascii="Arial" w:hAnsi="Arial" w:cs="Arial"/>
                <w:sz w:val="14"/>
                <w:szCs w:val="14"/>
              </w:rPr>
              <w:t>on Furno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C42B81" w:rsidRDefault="00D81F84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January 25, 2019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C42B81" w:rsidRDefault="00D07DF7" w:rsidP="00D07DF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D07DF7" w:rsidRPr="00C42B81" w:rsidTr="007C41C0">
        <w:tc>
          <w:tcPr>
            <w:tcW w:w="1530" w:type="dxa"/>
            <w:shd w:val="clear" w:color="auto" w:fill="FFFFCC"/>
          </w:tcPr>
          <w:p w:rsidR="00D07DF7" w:rsidRPr="00B116E4" w:rsidRDefault="00D07DF7" w:rsidP="00D07DF7">
            <w:pPr>
              <w:rPr>
                <w:rFonts w:ascii="Arial" w:hAnsi="Arial" w:cs="Arial"/>
                <w:sz w:val="16"/>
              </w:rPr>
            </w:pPr>
            <w:r w:rsidRPr="00B116E4">
              <w:rPr>
                <w:rFonts w:ascii="Arial" w:hAnsi="Arial" w:cs="Arial"/>
                <w:sz w:val="16"/>
              </w:rPr>
              <w:t>March 14, 2014</w:t>
            </w:r>
          </w:p>
        </w:tc>
        <w:tc>
          <w:tcPr>
            <w:tcW w:w="3330" w:type="dxa"/>
            <w:shd w:val="clear" w:color="auto" w:fill="FFFFCC"/>
          </w:tcPr>
          <w:p w:rsidR="00D07DF7" w:rsidRPr="00B116E4" w:rsidRDefault="00D07DF7" w:rsidP="00D07DF7">
            <w:pPr>
              <w:rPr>
                <w:rFonts w:ascii="Arial" w:hAnsi="Arial" w:cs="Arial"/>
                <w:sz w:val="16"/>
              </w:rPr>
            </w:pPr>
            <w:r w:rsidRPr="00B116E4">
              <w:rPr>
                <w:rFonts w:ascii="Arial" w:hAnsi="Arial" w:cs="Arial"/>
                <w:sz w:val="16"/>
              </w:rPr>
              <w:t>ISP 270P Testing Center Procedures for Faculty Assigning Exams</w:t>
            </w:r>
          </w:p>
        </w:tc>
        <w:tc>
          <w:tcPr>
            <w:tcW w:w="877" w:type="dxa"/>
            <w:shd w:val="clear" w:color="auto" w:fill="FFFFCC"/>
          </w:tcPr>
          <w:p w:rsidR="00D07DF7" w:rsidRPr="00C42B81" w:rsidRDefault="00D81F84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Tory B</w:t>
            </w:r>
          </w:p>
        </w:tc>
        <w:tc>
          <w:tcPr>
            <w:tcW w:w="1553" w:type="dxa"/>
            <w:shd w:val="clear" w:color="auto" w:fill="FFFFCC"/>
          </w:tcPr>
          <w:p w:rsidR="00D07DF7" w:rsidRPr="00C42B81" w:rsidRDefault="00D81F84" w:rsidP="00D07D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Patty DeTurk, Testing Center Rep (TBD)</w:t>
            </w:r>
          </w:p>
        </w:tc>
        <w:tc>
          <w:tcPr>
            <w:tcW w:w="1350" w:type="dxa"/>
            <w:shd w:val="clear" w:color="auto" w:fill="FFFFCC"/>
          </w:tcPr>
          <w:p w:rsidR="00D07DF7" w:rsidRPr="00C42B81" w:rsidRDefault="00D81F84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January 11, 2019</w:t>
            </w:r>
          </w:p>
        </w:tc>
        <w:tc>
          <w:tcPr>
            <w:tcW w:w="2250" w:type="dxa"/>
            <w:shd w:val="clear" w:color="auto" w:fill="FFFFCC"/>
          </w:tcPr>
          <w:p w:rsidR="00D07DF7" w:rsidRPr="00C42B81" w:rsidRDefault="00D07DF7" w:rsidP="00D07DF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D07DF7" w:rsidRPr="00C42B81" w:rsidTr="007C41C0">
        <w:tc>
          <w:tcPr>
            <w:tcW w:w="1530" w:type="dxa"/>
            <w:shd w:val="clear" w:color="auto" w:fill="FFFFCC"/>
          </w:tcPr>
          <w:p w:rsidR="00D07DF7" w:rsidRPr="00A0347E" w:rsidRDefault="00D07DF7" w:rsidP="00D07DF7">
            <w:pPr>
              <w:rPr>
                <w:rFonts w:ascii="Arial" w:hAnsi="Arial" w:cs="Arial"/>
                <w:sz w:val="16"/>
              </w:rPr>
            </w:pPr>
            <w:r w:rsidRPr="00A0347E">
              <w:rPr>
                <w:rFonts w:ascii="Arial" w:hAnsi="Arial" w:cs="Arial"/>
                <w:sz w:val="16"/>
              </w:rPr>
              <w:t>June 6, 2014</w:t>
            </w:r>
          </w:p>
        </w:tc>
        <w:tc>
          <w:tcPr>
            <w:tcW w:w="3330" w:type="dxa"/>
            <w:shd w:val="clear" w:color="auto" w:fill="FFFFCC"/>
          </w:tcPr>
          <w:p w:rsidR="00D07DF7" w:rsidRDefault="00D07DF7" w:rsidP="00D07DF7">
            <w:r w:rsidRPr="00A0347E">
              <w:rPr>
                <w:rFonts w:ascii="Arial" w:hAnsi="Arial" w:cs="Arial"/>
                <w:sz w:val="16"/>
              </w:rPr>
              <w:t>ISP 380 Acceptance of Credit</w:t>
            </w:r>
          </w:p>
        </w:tc>
        <w:tc>
          <w:tcPr>
            <w:tcW w:w="877" w:type="dxa"/>
            <w:shd w:val="clear" w:color="auto" w:fill="FFFFCC"/>
          </w:tcPr>
          <w:p w:rsidR="00D07DF7" w:rsidRPr="00C42B81" w:rsidRDefault="007C41C0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Jennifer Anderson</w:t>
            </w:r>
          </w:p>
        </w:tc>
        <w:tc>
          <w:tcPr>
            <w:tcW w:w="1553" w:type="dxa"/>
            <w:shd w:val="clear" w:color="auto" w:fill="FFFFCC"/>
          </w:tcPr>
          <w:p w:rsidR="00D07DF7" w:rsidRPr="00C42B81" w:rsidRDefault="007C41C0" w:rsidP="007C41C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April Smith, Chris Sweet</w:t>
            </w:r>
            <w:r w:rsidR="00D81F8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350" w:type="dxa"/>
            <w:shd w:val="clear" w:color="auto" w:fill="FFFFCC"/>
          </w:tcPr>
          <w:p w:rsidR="00D07DF7" w:rsidRPr="00C42B81" w:rsidRDefault="00D07DF7" w:rsidP="00D07D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D07DF7" w:rsidRPr="00C42B81" w:rsidRDefault="00D81F84" w:rsidP="00D07DF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Might be ARC instead of ISP</w:t>
            </w:r>
          </w:p>
        </w:tc>
      </w:tr>
      <w:tr w:rsidR="00D07DF7" w:rsidRPr="00C42B81" w:rsidTr="007C41C0">
        <w:tc>
          <w:tcPr>
            <w:tcW w:w="1530" w:type="dxa"/>
            <w:shd w:val="clear" w:color="auto" w:fill="FFFFCC"/>
          </w:tcPr>
          <w:p w:rsidR="00D07DF7" w:rsidRPr="00623929" w:rsidRDefault="003A2517" w:rsidP="00D07D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February 19, 2016</w:t>
            </w:r>
          </w:p>
        </w:tc>
        <w:tc>
          <w:tcPr>
            <w:tcW w:w="3330" w:type="dxa"/>
            <w:shd w:val="clear" w:color="auto" w:fill="FFFFCC"/>
          </w:tcPr>
          <w:p w:rsidR="00D07DF7" w:rsidRPr="00623929" w:rsidRDefault="00AF5B22" w:rsidP="00D07D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ISP 170/ 170P Textbook and Instruction</w:t>
            </w:r>
          </w:p>
        </w:tc>
        <w:tc>
          <w:tcPr>
            <w:tcW w:w="877" w:type="dxa"/>
            <w:shd w:val="clear" w:color="auto" w:fill="FFFFCC"/>
          </w:tcPr>
          <w:p w:rsidR="00D07DF7" w:rsidRPr="00C42B81" w:rsidRDefault="00AF5B22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Jane L.</w:t>
            </w:r>
          </w:p>
        </w:tc>
        <w:tc>
          <w:tcPr>
            <w:tcW w:w="1553" w:type="dxa"/>
            <w:shd w:val="clear" w:color="auto" w:fill="FFFFCC"/>
          </w:tcPr>
          <w:p w:rsidR="00D07DF7" w:rsidRPr="00C42B81" w:rsidRDefault="00AF5B22" w:rsidP="00D07D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Sue Goff, Kjirsten Severson</w:t>
            </w:r>
          </w:p>
        </w:tc>
        <w:tc>
          <w:tcPr>
            <w:tcW w:w="1350" w:type="dxa"/>
            <w:shd w:val="clear" w:color="auto" w:fill="FFFFCC"/>
          </w:tcPr>
          <w:p w:rsidR="00D07DF7" w:rsidRPr="00C42B81" w:rsidRDefault="00AF5B22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February 8, 2019</w:t>
            </w:r>
          </w:p>
        </w:tc>
        <w:tc>
          <w:tcPr>
            <w:tcW w:w="2250" w:type="dxa"/>
            <w:shd w:val="clear" w:color="auto" w:fill="FFFFCC"/>
          </w:tcPr>
          <w:p w:rsidR="00D07DF7" w:rsidRPr="00C42B81" w:rsidRDefault="00D07DF7" w:rsidP="00D07DF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EB5C6B" w:rsidRPr="00C42B81" w:rsidTr="007C41C0">
        <w:tc>
          <w:tcPr>
            <w:tcW w:w="1530" w:type="dxa"/>
            <w:shd w:val="clear" w:color="auto" w:fill="FFFFCC"/>
          </w:tcPr>
          <w:p w:rsidR="00EB5C6B" w:rsidRDefault="0058069C" w:rsidP="00D07D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EB5C6B" w:rsidRDefault="00EB5C6B" w:rsidP="00D07D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Reordering Project</w:t>
            </w:r>
          </w:p>
        </w:tc>
        <w:tc>
          <w:tcPr>
            <w:tcW w:w="877" w:type="dxa"/>
            <w:shd w:val="clear" w:color="auto" w:fill="FFFFCC"/>
          </w:tcPr>
          <w:p w:rsidR="00EB5C6B" w:rsidRDefault="00EB5C6B" w:rsidP="00D07D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FFFFCC"/>
          </w:tcPr>
          <w:p w:rsidR="00EB5C6B" w:rsidRDefault="00FC3F0D" w:rsidP="00D07D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Jane Littlefield, </w:t>
            </w:r>
            <w:r>
              <w:rPr>
                <w:rFonts w:ascii="Arial" w:hAnsi="Arial" w:cs="Arial"/>
                <w:sz w:val="14"/>
                <w:szCs w:val="14"/>
              </w:rPr>
              <w:lastRenderedPageBreak/>
              <w:t>Sharron Furno, ARC Rep</w:t>
            </w:r>
          </w:p>
        </w:tc>
        <w:tc>
          <w:tcPr>
            <w:tcW w:w="1350" w:type="dxa"/>
            <w:shd w:val="clear" w:color="auto" w:fill="FFFFCC"/>
          </w:tcPr>
          <w:p w:rsidR="00EB5C6B" w:rsidRDefault="00EB5C6B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November 9,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2250" w:type="dxa"/>
            <w:shd w:val="clear" w:color="auto" w:fill="FFFFCC"/>
          </w:tcPr>
          <w:p w:rsidR="00EB5C6B" w:rsidRPr="00C42B81" w:rsidRDefault="00EB5C6B" w:rsidP="00D07DF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EB5C6B" w:rsidRPr="00C42B81" w:rsidTr="007C41C0">
        <w:tc>
          <w:tcPr>
            <w:tcW w:w="1530" w:type="dxa"/>
            <w:shd w:val="clear" w:color="auto" w:fill="FFFFCC"/>
          </w:tcPr>
          <w:p w:rsidR="00EB5C6B" w:rsidRDefault="0058069C" w:rsidP="00D07D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N/A</w:t>
            </w:r>
          </w:p>
        </w:tc>
        <w:tc>
          <w:tcPr>
            <w:tcW w:w="3330" w:type="dxa"/>
            <w:shd w:val="clear" w:color="auto" w:fill="FFFFCC"/>
          </w:tcPr>
          <w:p w:rsidR="00EB5C6B" w:rsidRDefault="00EB5C6B" w:rsidP="00D07D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Calendar Project</w:t>
            </w:r>
          </w:p>
        </w:tc>
        <w:tc>
          <w:tcPr>
            <w:tcW w:w="877" w:type="dxa"/>
            <w:shd w:val="clear" w:color="auto" w:fill="FFFFCC"/>
          </w:tcPr>
          <w:p w:rsidR="00EB5C6B" w:rsidRDefault="00EB5C6B" w:rsidP="00D07D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FFFFCC"/>
          </w:tcPr>
          <w:p w:rsidR="00EB5C6B" w:rsidRDefault="00FC3F0D" w:rsidP="00D07D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Jen Miller, Ryan Davis</w:t>
            </w:r>
          </w:p>
        </w:tc>
        <w:tc>
          <w:tcPr>
            <w:tcW w:w="1350" w:type="dxa"/>
            <w:shd w:val="clear" w:color="auto" w:fill="FFFFCC"/>
          </w:tcPr>
          <w:p w:rsidR="00EB5C6B" w:rsidRDefault="00EB5C6B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November 9, 2018</w:t>
            </w:r>
          </w:p>
        </w:tc>
        <w:tc>
          <w:tcPr>
            <w:tcW w:w="2250" w:type="dxa"/>
            <w:shd w:val="clear" w:color="auto" w:fill="FFFFCC"/>
          </w:tcPr>
          <w:p w:rsidR="00EB5C6B" w:rsidRPr="00C42B81" w:rsidRDefault="00EB5C6B" w:rsidP="00D07DF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</w:tbl>
    <w:p w:rsidR="000A7B88" w:rsidRDefault="000A7B88" w:rsidP="00814ED4">
      <w:pPr>
        <w:rPr>
          <w:rFonts w:ascii="Arial" w:hAnsi="Arial" w:cs="Arial"/>
          <w:b/>
          <w:sz w:val="18"/>
          <w:szCs w:val="20"/>
        </w:rPr>
      </w:pPr>
    </w:p>
    <w:p w:rsidR="000A7B88" w:rsidRDefault="000A7B88" w:rsidP="00814ED4">
      <w:pPr>
        <w:rPr>
          <w:rFonts w:ascii="Arial" w:hAnsi="Arial" w:cs="Arial"/>
          <w:b/>
          <w:sz w:val="18"/>
          <w:szCs w:val="20"/>
        </w:rPr>
      </w:pPr>
    </w:p>
    <w:p w:rsidR="00814ED4" w:rsidRPr="00232A33" w:rsidRDefault="00814ED4" w:rsidP="00814ED4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In Discussion/</w:t>
      </w:r>
      <w:r w:rsidRPr="00232A33">
        <w:rPr>
          <w:rFonts w:ascii="Arial" w:hAnsi="Arial" w:cs="Arial"/>
          <w:b/>
          <w:sz w:val="18"/>
          <w:szCs w:val="20"/>
        </w:rPr>
        <w:t>Work</w:t>
      </w:r>
      <w:r>
        <w:rPr>
          <w:rFonts w:ascii="Arial" w:hAnsi="Arial" w:cs="Arial"/>
          <w:b/>
          <w:sz w:val="18"/>
          <w:szCs w:val="20"/>
        </w:rPr>
        <w:t xml:space="preserve"> Ideas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CC"/>
        <w:tblLayout w:type="fixed"/>
        <w:tblLook w:val="04A0" w:firstRow="1" w:lastRow="0" w:firstColumn="1" w:lastColumn="0" w:noHBand="0" w:noVBand="1"/>
      </w:tblPr>
      <w:tblGrid>
        <w:gridCol w:w="10890"/>
      </w:tblGrid>
      <w:tr w:rsidR="00814ED4" w:rsidRPr="00692805">
        <w:tc>
          <w:tcPr>
            <w:tcW w:w="10890" w:type="dxa"/>
            <w:shd w:val="clear" w:color="auto" w:fill="CCFFCC"/>
          </w:tcPr>
          <w:p w:rsidR="00814ED4" w:rsidRPr="00DD6EAB" w:rsidRDefault="00814ED4" w:rsidP="00814ED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</w:rPr>
              <w:t xml:space="preserve">Committee </w:t>
            </w:r>
            <w:r w:rsidRPr="00DD6EAB">
              <w:rPr>
                <w:rFonts w:ascii="Arial" w:hAnsi="Arial" w:cs="Arial"/>
                <w:sz w:val="16"/>
              </w:rPr>
              <w:t>Charter—Defining conditions for bringing forth new standards</w:t>
            </w:r>
          </w:p>
        </w:tc>
      </w:tr>
    </w:tbl>
    <w:p w:rsidR="00814ED4" w:rsidRDefault="00814ED4" w:rsidP="00814ED4">
      <w:pPr>
        <w:ind w:left="1440"/>
        <w:rPr>
          <w:rFonts w:ascii="Arial" w:hAnsi="Arial" w:cs="Arial"/>
          <w:i/>
          <w:sz w:val="18"/>
          <w:szCs w:val="20"/>
          <w:u w:val="single"/>
        </w:rPr>
      </w:pPr>
    </w:p>
    <w:p w:rsidR="00814ED4" w:rsidRPr="00B32E71" w:rsidRDefault="00814ED4" w:rsidP="00814ED4">
      <w:pPr>
        <w:rPr>
          <w:rFonts w:ascii="Arial" w:hAnsi="Arial" w:cs="Arial"/>
          <w:i/>
          <w:sz w:val="18"/>
          <w:szCs w:val="20"/>
        </w:rPr>
      </w:pPr>
      <w:r w:rsidRPr="00B32E71">
        <w:rPr>
          <w:rFonts w:ascii="Arial" w:hAnsi="Arial" w:cs="Arial"/>
          <w:i/>
          <w:sz w:val="18"/>
          <w:szCs w:val="20"/>
          <w:u w:val="single"/>
        </w:rPr>
        <w:t>Remaining Standards--in approval date order</w:t>
      </w:r>
      <w:r w:rsidRPr="00B32E71">
        <w:rPr>
          <w:rFonts w:ascii="Arial" w:hAnsi="Arial" w:cs="Arial"/>
          <w:i/>
          <w:sz w:val="18"/>
          <w:szCs w:val="20"/>
        </w:rPr>
        <w:t>:</w:t>
      </w:r>
    </w:p>
    <w:p w:rsidR="00814ED4" w:rsidRPr="00B32E71" w:rsidRDefault="00814ED4" w:rsidP="00814ED4">
      <w:pPr>
        <w:rPr>
          <w:rFonts w:ascii="Arial" w:hAnsi="Arial" w:cs="Arial"/>
          <w:sz w:val="16"/>
        </w:rPr>
      </w:pPr>
      <w:r w:rsidRPr="00B32E71">
        <w:rPr>
          <w:rFonts w:ascii="Arial" w:hAnsi="Arial" w:cs="Arial"/>
          <w:sz w:val="16"/>
        </w:rPr>
        <w:t>June 1, 2012</w:t>
      </w:r>
      <w:r w:rsidRPr="00B32E71">
        <w:rPr>
          <w:rFonts w:ascii="Arial" w:hAnsi="Arial" w:cs="Arial"/>
          <w:sz w:val="16"/>
        </w:rPr>
        <w:tab/>
      </w:r>
      <w:r w:rsidR="009C673A" w:rsidRPr="00B32E71">
        <w:rPr>
          <w:rFonts w:ascii="Arial" w:hAnsi="Arial" w:cs="Arial"/>
          <w:sz w:val="16"/>
        </w:rPr>
        <w:t xml:space="preserve">ISP 372 </w:t>
      </w:r>
      <w:r w:rsidRPr="00B32E71">
        <w:rPr>
          <w:rFonts w:ascii="Arial" w:hAnsi="Arial" w:cs="Arial"/>
          <w:sz w:val="16"/>
        </w:rPr>
        <w:t>International Baccalaureate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B32E71">
        <w:rPr>
          <w:rFonts w:ascii="Arial" w:hAnsi="Arial" w:cs="Arial"/>
          <w:sz w:val="16"/>
        </w:rPr>
        <w:t>March 7, 2014</w:t>
      </w:r>
      <w:r w:rsidRPr="00B32E71">
        <w:rPr>
          <w:rFonts w:ascii="Arial" w:hAnsi="Arial" w:cs="Arial"/>
          <w:sz w:val="16"/>
        </w:rPr>
        <w:tab/>
      </w:r>
      <w:r w:rsidR="009C673A" w:rsidRPr="00B32E71">
        <w:rPr>
          <w:rFonts w:ascii="Arial" w:hAnsi="Arial" w:cs="Arial"/>
          <w:sz w:val="16"/>
        </w:rPr>
        <w:t xml:space="preserve">ISP 181 </w:t>
      </w:r>
      <w:r w:rsidRPr="00B32E71">
        <w:rPr>
          <w:rFonts w:ascii="Arial" w:hAnsi="Arial" w:cs="Arial"/>
          <w:sz w:val="16"/>
        </w:rPr>
        <w:t>Related Instruction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March 14, 2014</w:t>
      </w:r>
      <w:r w:rsidRPr="007C446B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270P </w:t>
      </w:r>
      <w:r w:rsidRPr="007C446B">
        <w:rPr>
          <w:rFonts w:ascii="Arial" w:hAnsi="Arial" w:cs="Arial"/>
          <w:sz w:val="16"/>
        </w:rPr>
        <w:t>Testing Center Procedures for Faculty Assigning Exams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March 21, 2014</w:t>
      </w:r>
      <w:r w:rsidRPr="007C446B">
        <w:rPr>
          <w:rFonts w:ascii="Arial" w:hAnsi="Arial" w:cs="Arial"/>
          <w:sz w:val="16"/>
        </w:rPr>
        <w:tab/>
        <w:t>Degree and/or Certificate Requirement Changes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April 18, 2014</w:t>
      </w:r>
      <w:r w:rsidRPr="007C446B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390 </w:t>
      </w:r>
      <w:r w:rsidRPr="007C446B">
        <w:rPr>
          <w:rFonts w:ascii="Arial" w:hAnsi="Arial" w:cs="Arial"/>
          <w:sz w:val="16"/>
        </w:rPr>
        <w:t>Work-Based Learning (Cooperative Work Experience)</w:t>
      </w:r>
    </w:p>
    <w:p w:rsidR="00814ED4" w:rsidRPr="003C6CEC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June 6, 2014</w:t>
      </w:r>
      <w:r w:rsidRPr="007C446B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380 </w:t>
      </w:r>
      <w:r w:rsidRPr="007C446B">
        <w:rPr>
          <w:rFonts w:ascii="Arial" w:hAnsi="Arial" w:cs="Arial"/>
          <w:sz w:val="16"/>
        </w:rPr>
        <w:t>Acceptance of Credit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481 </w:t>
      </w:r>
      <w:r w:rsidRPr="00967E07">
        <w:rPr>
          <w:rFonts w:ascii="Arial" w:hAnsi="Arial" w:cs="Arial"/>
          <w:sz w:val="16"/>
          <w:szCs w:val="16"/>
        </w:rPr>
        <w:t>Recognition of Academic Excellence (Honor Roll &amp; President’s List)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492 </w:t>
      </w:r>
      <w:r w:rsidRPr="00967E07">
        <w:rPr>
          <w:rFonts w:ascii="Arial" w:hAnsi="Arial" w:cs="Arial"/>
          <w:sz w:val="16"/>
          <w:szCs w:val="16"/>
        </w:rPr>
        <w:t>Multiple Degrees/Certificates of Completion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280 </w:t>
      </w:r>
      <w:r w:rsidRPr="00967E07">
        <w:rPr>
          <w:rFonts w:ascii="Arial" w:hAnsi="Arial" w:cs="Arial"/>
          <w:sz w:val="16"/>
          <w:szCs w:val="16"/>
        </w:rPr>
        <w:t>Grading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May 15,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191 </w:t>
      </w:r>
      <w:r w:rsidRPr="00967E07">
        <w:rPr>
          <w:rFonts w:ascii="Arial" w:hAnsi="Arial" w:cs="Arial"/>
          <w:sz w:val="16"/>
          <w:szCs w:val="16"/>
        </w:rPr>
        <w:t>Administrative Withdrawal</w:t>
      </w:r>
    </w:p>
    <w:p w:rsidR="003C6CEC" w:rsidRPr="007C446B" w:rsidRDefault="003C6CEC" w:rsidP="003C6CE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19, 2016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170 </w:t>
      </w:r>
      <w:r w:rsidRPr="007C446B">
        <w:rPr>
          <w:rFonts w:ascii="Arial" w:hAnsi="Arial" w:cs="Arial"/>
          <w:sz w:val="16"/>
        </w:rPr>
        <w:t>Textbook &amp; Instruction</w:t>
      </w:r>
      <w:r>
        <w:rPr>
          <w:rFonts w:ascii="Arial" w:hAnsi="Arial" w:cs="Arial"/>
          <w:sz w:val="16"/>
        </w:rPr>
        <w:t>al Materials Adoption Standard</w:t>
      </w:r>
    </w:p>
    <w:p w:rsidR="00615F09" w:rsidRPr="007C446B" w:rsidRDefault="00934322" w:rsidP="00615F0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Oct</w:t>
      </w:r>
      <w:r w:rsidR="00615F09">
        <w:rPr>
          <w:rFonts w:ascii="Arial" w:hAnsi="Arial" w:cs="Arial"/>
          <w:sz w:val="16"/>
        </w:rPr>
        <w:t xml:space="preserve"> 14, 2016</w:t>
      </w:r>
      <w:r w:rsidR="00615F09" w:rsidRPr="00615F09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370 </w:t>
      </w:r>
      <w:r w:rsidR="00615F09" w:rsidRPr="00615F09">
        <w:rPr>
          <w:rFonts w:ascii="Arial" w:hAnsi="Arial" w:cs="Arial"/>
          <w:sz w:val="16"/>
        </w:rPr>
        <w:t>Advanced College Credit</w:t>
      </w:r>
    </w:p>
    <w:p w:rsidR="00934322" w:rsidRPr="007C446B" w:rsidRDefault="00934322" w:rsidP="00934322">
      <w:pPr>
        <w:rPr>
          <w:rFonts w:ascii="Arial" w:hAnsi="Arial" w:cs="Arial"/>
          <w:sz w:val="16"/>
        </w:rPr>
      </w:pPr>
      <w:r w:rsidRPr="00934322">
        <w:rPr>
          <w:rFonts w:ascii="Arial" w:hAnsi="Arial" w:cs="Arial"/>
          <w:sz w:val="16"/>
        </w:rPr>
        <w:t>Oct 28, 2016</w:t>
      </w:r>
      <w:r w:rsidRPr="00934322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>ISP 161 Course Creations, Edits, Inactivation, and Reactivation</w:t>
      </w:r>
    </w:p>
    <w:p w:rsidR="00891A81" w:rsidRPr="007C446B" w:rsidRDefault="00891A81" w:rsidP="00891A81">
      <w:pPr>
        <w:rPr>
          <w:rFonts w:ascii="Arial" w:hAnsi="Arial" w:cs="Arial"/>
          <w:sz w:val="16"/>
        </w:rPr>
      </w:pPr>
      <w:r w:rsidRPr="00934322">
        <w:rPr>
          <w:rFonts w:ascii="Arial" w:hAnsi="Arial" w:cs="Arial"/>
          <w:sz w:val="16"/>
        </w:rPr>
        <w:t>Oct 28</w:t>
      </w:r>
      <w:r w:rsidRPr="00891A81">
        <w:rPr>
          <w:rFonts w:ascii="Arial" w:hAnsi="Arial" w:cs="Arial"/>
          <w:sz w:val="16"/>
        </w:rPr>
        <w:t>, 2016</w:t>
      </w:r>
      <w:r w:rsidRPr="00891A81">
        <w:rPr>
          <w:rFonts w:ascii="Arial" w:hAnsi="Arial" w:cs="Arial"/>
          <w:sz w:val="16"/>
        </w:rPr>
        <w:tab/>
        <w:t>ISP180 Continuing Education Units (CEUs)</w:t>
      </w:r>
    </w:p>
    <w:p w:rsidR="009C673A" w:rsidRPr="00967E07" w:rsidRDefault="009C673A" w:rsidP="009C673A">
      <w:pPr>
        <w:rPr>
          <w:rFonts w:ascii="Arial" w:hAnsi="Arial" w:cs="Arial"/>
          <w:sz w:val="16"/>
          <w:szCs w:val="16"/>
        </w:rPr>
      </w:pPr>
      <w:r w:rsidRPr="009C673A">
        <w:rPr>
          <w:rFonts w:ascii="Arial" w:hAnsi="Arial" w:cs="Arial"/>
          <w:sz w:val="16"/>
          <w:szCs w:val="16"/>
        </w:rPr>
        <w:t>Oct 28, 2016</w:t>
      </w:r>
      <w:r w:rsidRPr="009C673A">
        <w:rPr>
          <w:rFonts w:ascii="Arial" w:hAnsi="Arial" w:cs="Arial"/>
          <w:sz w:val="16"/>
          <w:szCs w:val="16"/>
        </w:rPr>
        <w:tab/>
        <w:t>ISP 162 Program</w:t>
      </w:r>
      <w:r>
        <w:rPr>
          <w:rFonts w:ascii="Arial" w:hAnsi="Arial" w:cs="Arial"/>
          <w:sz w:val="16"/>
          <w:szCs w:val="16"/>
        </w:rPr>
        <w:t xml:space="preserve"> Creation and Approval</w:t>
      </w:r>
    </w:p>
    <w:p w:rsidR="007143A2" w:rsidRPr="007C446B" w:rsidRDefault="007143A2" w:rsidP="007143A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Dec 8, 2017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491 </w:t>
      </w:r>
      <w:r w:rsidRPr="007C446B">
        <w:rPr>
          <w:rFonts w:ascii="Arial" w:hAnsi="Arial" w:cs="Arial"/>
          <w:sz w:val="16"/>
        </w:rPr>
        <w:t>Residency Requirement for Graduation</w:t>
      </w:r>
    </w:p>
    <w:p w:rsidR="00814ED4" w:rsidRDefault="00945EE6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23,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190 </w:t>
      </w:r>
      <w:r w:rsidRPr="007C446B">
        <w:rPr>
          <w:rFonts w:ascii="Arial" w:hAnsi="Arial" w:cs="Arial"/>
          <w:sz w:val="16"/>
        </w:rPr>
        <w:t>Academic Dishonesty</w:t>
      </w:r>
    </w:p>
    <w:p w:rsidR="00B04C76" w:rsidRDefault="00945EE6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23,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260 </w:t>
      </w:r>
      <w:r w:rsidRPr="007C446B">
        <w:rPr>
          <w:rFonts w:ascii="Arial" w:hAnsi="Arial" w:cs="Arial"/>
          <w:sz w:val="16"/>
        </w:rPr>
        <w:t>Placement Assessment</w:t>
      </w:r>
    </w:p>
    <w:p w:rsidR="00C66E3F" w:rsidRDefault="00C66E3F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13, 2018</w:t>
      </w:r>
      <w:r>
        <w:rPr>
          <w:rFonts w:ascii="Arial" w:hAnsi="Arial" w:cs="Arial"/>
          <w:sz w:val="16"/>
        </w:rPr>
        <w:tab/>
        <w:t>ISP 160 Course Outline &amp; Syllabus Information</w:t>
      </w:r>
    </w:p>
    <w:p w:rsidR="00C66E3F" w:rsidRDefault="00C66E3F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13, 2018</w:t>
      </w:r>
      <w:r>
        <w:rPr>
          <w:rFonts w:ascii="Arial" w:hAnsi="Arial" w:cs="Arial"/>
          <w:sz w:val="16"/>
        </w:rPr>
        <w:tab/>
        <w:t xml:space="preserve">ISP 360 </w:t>
      </w:r>
      <w:r w:rsidRPr="007C446B">
        <w:rPr>
          <w:rFonts w:ascii="Arial" w:hAnsi="Arial" w:cs="Arial"/>
          <w:sz w:val="16"/>
        </w:rPr>
        <w:t>Credit for Prior Learning (CPL)</w:t>
      </w:r>
    </w:p>
    <w:p w:rsidR="00B04C76" w:rsidRDefault="00B04C76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27, 2018</w:t>
      </w:r>
      <w:r>
        <w:rPr>
          <w:rFonts w:ascii="Arial" w:hAnsi="Arial" w:cs="Arial"/>
          <w:sz w:val="16"/>
        </w:rPr>
        <w:tab/>
        <w:t xml:space="preserve">ISP 472 </w:t>
      </w:r>
      <w:r w:rsidRPr="007C446B">
        <w:rPr>
          <w:rFonts w:ascii="Arial" w:hAnsi="Arial" w:cs="Arial"/>
          <w:sz w:val="16"/>
        </w:rPr>
        <w:t>Repeat of Courses for GPA Recalculation</w:t>
      </w:r>
    </w:p>
    <w:p w:rsidR="00FF2C45" w:rsidRDefault="00FF2C45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Oct 19, 2018</w:t>
      </w:r>
      <w:r>
        <w:rPr>
          <w:rFonts w:ascii="Arial" w:hAnsi="Arial" w:cs="Arial"/>
          <w:sz w:val="16"/>
        </w:rPr>
        <w:tab/>
        <w:t>ISP 150 Online Courses</w:t>
      </w:r>
    </w:p>
    <w:p w:rsidR="00814ED4" w:rsidRDefault="00814ED4" w:rsidP="00814ED4">
      <w:pPr>
        <w:rPr>
          <w:rFonts w:ascii="Arial" w:hAnsi="Arial" w:cs="Arial"/>
          <w:sz w:val="16"/>
        </w:rPr>
      </w:pPr>
    </w:p>
    <w:sectPr w:rsidR="00814ED4" w:rsidSect="00814ED4">
      <w:footerReference w:type="default" r:id="rId7"/>
      <w:pgSz w:w="12240" w:h="15840" w:code="1"/>
      <w:pgMar w:top="630" w:right="990" w:bottom="994" w:left="806" w:header="446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F70" w:rsidRDefault="004B1F70">
      <w:r>
        <w:separator/>
      </w:r>
    </w:p>
  </w:endnote>
  <w:endnote w:type="continuationSeparator" w:id="0">
    <w:p w:rsidR="004B1F70" w:rsidRDefault="004B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WP Phonetic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ED4" w:rsidRPr="00CC6386" w:rsidRDefault="00814ED4" w:rsidP="00814ED4">
    <w:pPr>
      <w:framePr w:w="12961" w:wrap="notBeside" w:vAnchor="text" w:hAnchor="page" w:x="1" w:y="219"/>
      <w:jc w:val="right"/>
      <w:rPr>
        <w:rFonts w:ascii="Arial" w:hAnsi="Arial" w:cs="Arial"/>
        <w:sz w:val="20"/>
        <w:szCs w:val="20"/>
      </w:rPr>
    </w:pPr>
    <w:r w:rsidRPr="00CC6386">
      <w:rPr>
        <w:rFonts w:ascii="Arial" w:hAnsi="Arial" w:cs="Arial"/>
        <w:sz w:val="20"/>
        <w:szCs w:val="20"/>
      </w:rPr>
      <w:t>Page</w:t>
    </w:r>
    <w:r w:rsidRPr="00CC6386">
      <w:rPr>
        <w:rFonts w:ascii="Arial" w:hAnsi="Arial" w:cs="Arial"/>
        <w:sz w:val="20"/>
        <w:szCs w:val="20"/>
      </w:rPr>
      <w:sym w:font="WP Phonetic" w:char="F020"/>
    </w:r>
    <w:r w:rsidRPr="00CC6386">
      <w:rPr>
        <w:rFonts w:ascii="Arial" w:hAnsi="Arial" w:cs="Arial"/>
        <w:sz w:val="20"/>
        <w:szCs w:val="20"/>
      </w:rPr>
      <w:fldChar w:fldCharType="begin"/>
    </w:r>
    <w:r w:rsidRPr="00CC6386">
      <w:rPr>
        <w:rFonts w:ascii="Arial" w:hAnsi="Arial" w:cs="Arial"/>
        <w:sz w:val="20"/>
        <w:szCs w:val="20"/>
      </w:rPr>
      <w:instrText xml:space="preserve">PAGE </w:instrText>
    </w:r>
    <w:r w:rsidRPr="00CC6386">
      <w:rPr>
        <w:rFonts w:ascii="Arial" w:hAnsi="Arial" w:cs="Arial"/>
        <w:sz w:val="20"/>
        <w:szCs w:val="20"/>
      </w:rPr>
      <w:fldChar w:fldCharType="separate"/>
    </w:r>
    <w:r w:rsidR="001E19D4">
      <w:rPr>
        <w:rFonts w:ascii="Arial" w:hAnsi="Arial" w:cs="Arial"/>
        <w:noProof/>
        <w:sz w:val="20"/>
        <w:szCs w:val="20"/>
      </w:rPr>
      <w:t>2</w:t>
    </w:r>
    <w:r w:rsidRPr="00CC6386">
      <w:rPr>
        <w:rFonts w:ascii="Arial" w:hAnsi="Arial" w:cs="Arial"/>
        <w:sz w:val="20"/>
        <w:szCs w:val="20"/>
      </w:rPr>
      <w:fldChar w:fldCharType="end"/>
    </w:r>
  </w:p>
  <w:p w:rsidR="00814ED4" w:rsidRPr="00AA1456" w:rsidRDefault="00814ED4" w:rsidP="00814ED4">
    <w:pPr>
      <w:pBdr>
        <w:top w:val="single" w:sz="4" w:space="1" w:color="auto"/>
      </w:pBdr>
      <w:spacing w:line="24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ISP AGENDA &amp; STANDARDS WORKSHEET                                                                                                                                      </w:t>
    </w:r>
    <w:r w:rsidRPr="00776BA7">
      <w:rPr>
        <w:rFonts w:ascii="Arial" w:hAnsi="Arial" w:cs="Arial"/>
        <w:sz w:val="16"/>
        <w:szCs w:val="16"/>
      </w:rPr>
      <w:t xml:space="preserve">Page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1E19D4">
      <w:rPr>
        <w:rStyle w:val="PageNumber"/>
        <w:rFonts w:ascii="Arial" w:hAnsi="Arial" w:cs="Arial"/>
        <w:noProof/>
        <w:sz w:val="16"/>
        <w:szCs w:val="16"/>
      </w:rPr>
      <w:t>2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  <w:r w:rsidRPr="00776BA7">
      <w:rPr>
        <w:rStyle w:val="PageNumber"/>
        <w:rFonts w:ascii="Arial" w:hAnsi="Arial" w:cs="Arial"/>
        <w:sz w:val="16"/>
        <w:szCs w:val="16"/>
      </w:rPr>
      <w:t xml:space="preserve"> of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1E19D4">
      <w:rPr>
        <w:rStyle w:val="PageNumber"/>
        <w:rFonts w:ascii="Arial" w:hAnsi="Arial" w:cs="Arial"/>
        <w:noProof/>
        <w:sz w:val="16"/>
        <w:szCs w:val="16"/>
      </w:rPr>
      <w:t>2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</w:p>
  <w:p w:rsidR="00814ED4" w:rsidRDefault="00814E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F70" w:rsidRDefault="004B1F70">
      <w:r>
        <w:separator/>
      </w:r>
    </w:p>
  </w:footnote>
  <w:footnote w:type="continuationSeparator" w:id="0">
    <w:p w:rsidR="004B1F70" w:rsidRDefault="004B1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ADA"/>
    <w:multiLevelType w:val="hybridMultilevel"/>
    <w:tmpl w:val="BB461E36"/>
    <w:lvl w:ilvl="0" w:tplc="226C0C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4F5DEC"/>
    <w:multiLevelType w:val="hybridMultilevel"/>
    <w:tmpl w:val="D380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3A8C"/>
    <w:multiLevelType w:val="hybridMultilevel"/>
    <w:tmpl w:val="E7F0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04CA"/>
    <w:multiLevelType w:val="hybridMultilevel"/>
    <w:tmpl w:val="C6A0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507AD"/>
    <w:multiLevelType w:val="hybridMultilevel"/>
    <w:tmpl w:val="5288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66831"/>
    <w:multiLevelType w:val="hybridMultilevel"/>
    <w:tmpl w:val="8DAC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371BA"/>
    <w:multiLevelType w:val="hybridMultilevel"/>
    <w:tmpl w:val="97AA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C08E0"/>
    <w:multiLevelType w:val="hybridMultilevel"/>
    <w:tmpl w:val="AB403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71FA9"/>
    <w:multiLevelType w:val="hybridMultilevel"/>
    <w:tmpl w:val="EF0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C7054"/>
    <w:multiLevelType w:val="hybridMultilevel"/>
    <w:tmpl w:val="154410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E085144"/>
    <w:multiLevelType w:val="hybridMultilevel"/>
    <w:tmpl w:val="D160C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B5BED"/>
    <w:multiLevelType w:val="hybridMultilevel"/>
    <w:tmpl w:val="4ED0F136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2" w15:restartNumberingAfterBreak="0">
    <w:nsid w:val="22B94895"/>
    <w:multiLevelType w:val="hybridMultilevel"/>
    <w:tmpl w:val="4C8A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B1236"/>
    <w:multiLevelType w:val="hybridMultilevel"/>
    <w:tmpl w:val="AECC471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 w15:restartNumberingAfterBreak="0">
    <w:nsid w:val="2A954E00"/>
    <w:multiLevelType w:val="hybridMultilevel"/>
    <w:tmpl w:val="16F2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145F6"/>
    <w:multiLevelType w:val="hybridMultilevel"/>
    <w:tmpl w:val="1AFE046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D3319C"/>
    <w:multiLevelType w:val="hybridMultilevel"/>
    <w:tmpl w:val="7F8A37F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301B2D09"/>
    <w:multiLevelType w:val="hybridMultilevel"/>
    <w:tmpl w:val="D660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A7B22"/>
    <w:multiLevelType w:val="hybridMultilevel"/>
    <w:tmpl w:val="F4D0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2711A"/>
    <w:multiLevelType w:val="hybridMultilevel"/>
    <w:tmpl w:val="0008A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D5CC1"/>
    <w:multiLevelType w:val="hybridMultilevel"/>
    <w:tmpl w:val="DBFA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979AE"/>
    <w:multiLevelType w:val="hybridMultilevel"/>
    <w:tmpl w:val="C78C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46F8A"/>
    <w:multiLevelType w:val="hybridMultilevel"/>
    <w:tmpl w:val="7E20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73150"/>
    <w:multiLevelType w:val="hybridMultilevel"/>
    <w:tmpl w:val="9C3AEA7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4" w15:restartNumberingAfterBreak="0">
    <w:nsid w:val="4B2B7226"/>
    <w:multiLevelType w:val="hybridMultilevel"/>
    <w:tmpl w:val="B400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30DD6"/>
    <w:multiLevelType w:val="hybridMultilevel"/>
    <w:tmpl w:val="F702A25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6" w15:restartNumberingAfterBreak="0">
    <w:nsid w:val="506150C4"/>
    <w:multiLevelType w:val="hybridMultilevel"/>
    <w:tmpl w:val="DA708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F2541"/>
    <w:multiLevelType w:val="hybridMultilevel"/>
    <w:tmpl w:val="0F28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137C2"/>
    <w:multiLevelType w:val="hybridMultilevel"/>
    <w:tmpl w:val="C7049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9399F"/>
    <w:multiLevelType w:val="hybridMultilevel"/>
    <w:tmpl w:val="9EEC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E0F11"/>
    <w:multiLevelType w:val="hybridMultilevel"/>
    <w:tmpl w:val="0AC0E2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5AB11063"/>
    <w:multiLevelType w:val="hybridMultilevel"/>
    <w:tmpl w:val="9F8A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F22AF"/>
    <w:multiLevelType w:val="hybridMultilevel"/>
    <w:tmpl w:val="7AA6B398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3" w15:restartNumberingAfterBreak="0">
    <w:nsid w:val="5B951BD6"/>
    <w:multiLevelType w:val="hybridMultilevel"/>
    <w:tmpl w:val="205C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C3A2B"/>
    <w:multiLevelType w:val="hybridMultilevel"/>
    <w:tmpl w:val="85B4B7EA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5" w15:restartNumberingAfterBreak="0">
    <w:nsid w:val="5FE81AE5"/>
    <w:multiLevelType w:val="hybridMultilevel"/>
    <w:tmpl w:val="CE8C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9F0893"/>
    <w:multiLevelType w:val="hybridMultilevel"/>
    <w:tmpl w:val="310C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733520"/>
    <w:multiLevelType w:val="hybridMultilevel"/>
    <w:tmpl w:val="9F9C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064717"/>
    <w:multiLevelType w:val="hybridMultilevel"/>
    <w:tmpl w:val="20A8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C20B5"/>
    <w:multiLevelType w:val="hybridMultilevel"/>
    <w:tmpl w:val="A78E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310B9"/>
    <w:multiLevelType w:val="hybridMultilevel"/>
    <w:tmpl w:val="2996A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235DA"/>
    <w:multiLevelType w:val="hybridMultilevel"/>
    <w:tmpl w:val="46EA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C6913"/>
    <w:multiLevelType w:val="hybridMultilevel"/>
    <w:tmpl w:val="9D3A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85497"/>
    <w:multiLevelType w:val="hybridMultilevel"/>
    <w:tmpl w:val="C9FC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66D13"/>
    <w:multiLevelType w:val="hybridMultilevel"/>
    <w:tmpl w:val="A09A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19"/>
  </w:num>
  <w:num w:numId="5">
    <w:abstractNumId w:val="28"/>
  </w:num>
  <w:num w:numId="6">
    <w:abstractNumId w:val="7"/>
  </w:num>
  <w:num w:numId="7">
    <w:abstractNumId w:val="0"/>
  </w:num>
  <w:num w:numId="8">
    <w:abstractNumId w:val="44"/>
  </w:num>
  <w:num w:numId="9">
    <w:abstractNumId w:val="29"/>
  </w:num>
  <w:num w:numId="10">
    <w:abstractNumId w:val="31"/>
  </w:num>
  <w:num w:numId="11">
    <w:abstractNumId w:val="24"/>
  </w:num>
  <w:num w:numId="12">
    <w:abstractNumId w:val="8"/>
  </w:num>
  <w:num w:numId="13">
    <w:abstractNumId w:val="12"/>
  </w:num>
  <w:num w:numId="14">
    <w:abstractNumId w:val="26"/>
  </w:num>
  <w:num w:numId="15">
    <w:abstractNumId w:val="5"/>
  </w:num>
  <w:num w:numId="16">
    <w:abstractNumId w:val="43"/>
  </w:num>
  <w:num w:numId="17">
    <w:abstractNumId w:val="32"/>
  </w:num>
  <w:num w:numId="18">
    <w:abstractNumId w:val="25"/>
  </w:num>
  <w:num w:numId="19">
    <w:abstractNumId w:val="35"/>
  </w:num>
  <w:num w:numId="20">
    <w:abstractNumId w:val="23"/>
  </w:num>
  <w:num w:numId="21">
    <w:abstractNumId w:val="41"/>
  </w:num>
  <w:num w:numId="22">
    <w:abstractNumId w:val="13"/>
  </w:num>
  <w:num w:numId="23">
    <w:abstractNumId w:val="22"/>
  </w:num>
  <w:num w:numId="24">
    <w:abstractNumId w:val="37"/>
  </w:num>
  <w:num w:numId="25">
    <w:abstractNumId w:val="20"/>
  </w:num>
  <w:num w:numId="26">
    <w:abstractNumId w:val="33"/>
  </w:num>
  <w:num w:numId="27">
    <w:abstractNumId w:val="33"/>
  </w:num>
  <w:num w:numId="28">
    <w:abstractNumId w:val="42"/>
  </w:num>
  <w:num w:numId="29">
    <w:abstractNumId w:val="11"/>
  </w:num>
  <w:num w:numId="30">
    <w:abstractNumId w:val="36"/>
  </w:num>
  <w:num w:numId="31">
    <w:abstractNumId w:val="30"/>
  </w:num>
  <w:num w:numId="32">
    <w:abstractNumId w:val="27"/>
  </w:num>
  <w:num w:numId="33">
    <w:abstractNumId w:val="16"/>
  </w:num>
  <w:num w:numId="34">
    <w:abstractNumId w:val="14"/>
  </w:num>
  <w:num w:numId="35">
    <w:abstractNumId w:val="34"/>
  </w:num>
  <w:num w:numId="36">
    <w:abstractNumId w:val="2"/>
  </w:num>
  <w:num w:numId="37">
    <w:abstractNumId w:val="9"/>
  </w:num>
  <w:num w:numId="38">
    <w:abstractNumId w:val="18"/>
  </w:num>
  <w:num w:numId="39">
    <w:abstractNumId w:val="6"/>
  </w:num>
  <w:num w:numId="40">
    <w:abstractNumId w:val="3"/>
  </w:num>
  <w:num w:numId="41">
    <w:abstractNumId w:val="1"/>
  </w:num>
  <w:num w:numId="42">
    <w:abstractNumId w:val="4"/>
  </w:num>
  <w:num w:numId="43">
    <w:abstractNumId w:val="17"/>
  </w:num>
  <w:num w:numId="44">
    <w:abstractNumId w:val="21"/>
  </w:num>
  <w:num w:numId="45">
    <w:abstractNumId w:val="38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DC"/>
    <w:rsid w:val="00002D99"/>
    <w:rsid w:val="0000652C"/>
    <w:rsid w:val="000067AF"/>
    <w:rsid w:val="000134ED"/>
    <w:rsid w:val="00020B9F"/>
    <w:rsid w:val="00026D4F"/>
    <w:rsid w:val="00041FFA"/>
    <w:rsid w:val="000513F1"/>
    <w:rsid w:val="00051830"/>
    <w:rsid w:val="00056140"/>
    <w:rsid w:val="000674C2"/>
    <w:rsid w:val="00067675"/>
    <w:rsid w:val="0007205D"/>
    <w:rsid w:val="000749AB"/>
    <w:rsid w:val="0008024E"/>
    <w:rsid w:val="00083215"/>
    <w:rsid w:val="00091732"/>
    <w:rsid w:val="000A09D8"/>
    <w:rsid w:val="000A7B88"/>
    <w:rsid w:val="000B165A"/>
    <w:rsid w:val="000B3E6E"/>
    <w:rsid w:val="000B7007"/>
    <w:rsid w:val="000C2D53"/>
    <w:rsid w:val="000D27F9"/>
    <w:rsid w:val="000E7670"/>
    <w:rsid w:val="000F2A0B"/>
    <w:rsid w:val="000F451D"/>
    <w:rsid w:val="00100ACD"/>
    <w:rsid w:val="00100FE6"/>
    <w:rsid w:val="00113588"/>
    <w:rsid w:val="001143E0"/>
    <w:rsid w:val="00124BC1"/>
    <w:rsid w:val="00134C2A"/>
    <w:rsid w:val="00135DE9"/>
    <w:rsid w:val="00136EEB"/>
    <w:rsid w:val="00144C4D"/>
    <w:rsid w:val="00151E9A"/>
    <w:rsid w:val="001640DB"/>
    <w:rsid w:val="00180A1E"/>
    <w:rsid w:val="001863BE"/>
    <w:rsid w:val="0019372E"/>
    <w:rsid w:val="001956B0"/>
    <w:rsid w:val="00195AF8"/>
    <w:rsid w:val="00197BE4"/>
    <w:rsid w:val="001A1F66"/>
    <w:rsid w:val="001A5874"/>
    <w:rsid w:val="001B6365"/>
    <w:rsid w:val="001C1107"/>
    <w:rsid w:val="001D3C9C"/>
    <w:rsid w:val="001D4BFC"/>
    <w:rsid w:val="001D7FD7"/>
    <w:rsid w:val="001E19D4"/>
    <w:rsid w:val="001F1429"/>
    <w:rsid w:val="001F4399"/>
    <w:rsid w:val="0021781A"/>
    <w:rsid w:val="0022739A"/>
    <w:rsid w:val="00247619"/>
    <w:rsid w:val="0025211F"/>
    <w:rsid w:val="00264640"/>
    <w:rsid w:val="002839B0"/>
    <w:rsid w:val="00284748"/>
    <w:rsid w:val="00287D77"/>
    <w:rsid w:val="002A27A2"/>
    <w:rsid w:val="002A3E3E"/>
    <w:rsid w:val="002A6796"/>
    <w:rsid w:val="002B2868"/>
    <w:rsid w:val="002B6583"/>
    <w:rsid w:val="002C04B7"/>
    <w:rsid w:val="002D102F"/>
    <w:rsid w:val="002E4F97"/>
    <w:rsid w:val="002F7DDD"/>
    <w:rsid w:val="00306B2C"/>
    <w:rsid w:val="0031022B"/>
    <w:rsid w:val="0032090A"/>
    <w:rsid w:val="003235C4"/>
    <w:rsid w:val="00324CD3"/>
    <w:rsid w:val="00330A90"/>
    <w:rsid w:val="00332C93"/>
    <w:rsid w:val="003401F3"/>
    <w:rsid w:val="00341663"/>
    <w:rsid w:val="00342566"/>
    <w:rsid w:val="00350DF0"/>
    <w:rsid w:val="00354C83"/>
    <w:rsid w:val="00357373"/>
    <w:rsid w:val="0037271B"/>
    <w:rsid w:val="0039487D"/>
    <w:rsid w:val="003A2517"/>
    <w:rsid w:val="003A373B"/>
    <w:rsid w:val="003B252D"/>
    <w:rsid w:val="003B3351"/>
    <w:rsid w:val="003C3FA3"/>
    <w:rsid w:val="003C6CEC"/>
    <w:rsid w:val="003D0D4F"/>
    <w:rsid w:val="003D4A1D"/>
    <w:rsid w:val="003E095A"/>
    <w:rsid w:val="003E1208"/>
    <w:rsid w:val="003E4EF6"/>
    <w:rsid w:val="003E7568"/>
    <w:rsid w:val="003F3CA7"/>
    <w:rsid w:val="00404B2C"/>
    <w:rsid w:val="00407DE1"/>
    <w:rsid w:val="00410F8D"/>
    <w:rsid w:val="00413EEE"/>
    <w:rsid w:val="00434A6A"/>
    <w:rsid w:val="004607CC"/>
    <w:rsid w:val="00467937"/>
    <w:rsid w:val="00482792"/>
    <w:rsid w:val="004A2B16"/>
    <w:rsid w:val="004A368C"/>
    <w:rsid w:val="004B1F70"/>
    <w:rsid w:val="004B7360"/>
    <w:rsid w:val="004C36DF"/>
    <w:rsid w:val="004C47DB"/>
    <w:rsid w:val="004D0555"/>
    <w:rsid w:val="004D1B64"/>
    <w:rsid w:val="004D3E63"/>
    <w:rsid w:val="004D61C3"/>
    <w:rsid w:val="004D6CD3"/>
    <w:rsid w:val="004E065D"/>
    <w:rsid w:val="004E1AFC"/>
    <w:rsid w:val="004F4065"/>
    <w:rsid w:val="00503F41"/>
    <w:rsid w:val="00506C67"/>
    <w:rsid w:val="005121EE"/>
    <w:rsid w:val="00512E11"/>
    <w:rsid w:val="00514B09"/>
    <w:rsid w:val="005151FD"/>
    <w:rsid w:val="005260F1"/>
    <w:rsid w:val="00526DD1"/>
    <w:rsid w:val="00544542"/>
    <w:rsid w:val="00547E9F"/>
    <w:rsid w:val="005530F8"/>
    <w:rsid w:val="0055580A"/>
    <w:rsid w:val="0055776D"/>
    <w:rsid w:val="005577A3"/>
    <w:rsid w:val="00560BEA"/>
    <w:rsid w:val="0058069C"/>
    <w:rsid w:val="00582470"/>
    <w:rsid w:val="00587A21"/>
    <w:rsid w:val="00590127"/>
    <w:rsid w:val="005906B6"/>
    <w:rsid w:val="00593D36"/>
    <w:rsid w:val="005A314A"/>
    <w:rsid w:val="005E079E"/>
    <w:rsid w:val="005E0E60"/>
    <w:rsid w:val="005E7AE6"/>
    <w:rsid w:val="005F51FE"/>
    <w:rsid w:val="005F5C0C"/>
    <w:rsid w:val="005F7205"/>
    <w:rsid w:val="00610132"/>
    <w:rsid w:val="0061162F"/>
    <w:rsid w:val="00615F09"/>
    <w:rsid w:val="00634B50"/>
    <w:rsid w:val="00650FEE"/>
    <w:rsid w:val="00652719"/>
    <w:rsid w:val="00653055"/>
    <w:rsid w:val="00654123"/>
    <w:rsid w:val="00654706"/>
    <w:rsid w:val="00654FA0"/>
    <w:rsid w:val="00665964"/>
    <w:rsid w:val="00671669"/>
    <w:rsid w:val="00677D77"/>
    <w:rsid w:val="006805DE"/>
    <w:rsid w:val="00680990"/>
    <w:rsid w:val="006A1F31"/>
    <w:rsid w:val="006A28BC"/>
    <w:rsid w:val="006A7E13"/>
    <w:rsid w:val="006B31D5"/>
    <w:rsid w:val="006B6360"/>
    <w:rsid w:val="006D0C98"/>
    <w:rsid w:val="006D53EF"/>
    <w:rsid w:val="006D573B"/>
    <w:rsid w:val="006E2815"/>
    <w:rsid w:val="006E76AA"/>
    <w:rsid w:val="007107A6"/>
    <w:rsid w:val="0071420F"/>
    <w:rsid w:val="007143A2"/>
    <w:rsid w:val="00736C74"/>
    <w:rsid w:val="00736FD1"/>
    <w:rsid w:val="0073700C"/>
    <w:rsid w:val="00737C68"/>
    <w:rsid w:val="00740AA8"/>
    <w:rsid w:val="00746C2C"/>
    <w:rsid w:val="007516AD"/>
    <w:rsid w:val="00761CDC"/>
    <w:rsid w:val="00763078"/>
    <w:rsid w:val="00765F3C"/>
    <w:rsid w:val="00765FE4"/>
    <w:rsid w:val="00773029"/>
    <w:rsid w:val="00773A0F"/>
    <w:rsid w:val="00776553"/>
    <w:rsid w:val="00777BE5"/>
    <w:rsid w:val="00783118"/>
    <w:rsid w:val="007832D4"/>
    <w:rsid w:val="00787256"/>
    <w:rsid w:val="00791FD2"/>
    <w:rsid w:val="00797458"/>
    <w:rsid w:val="007A0468"/>
    <w:rsid w:val="007B600D"/>
    <w:rsid w:val="007C41C0"/>
    <w:rsid w:val="007C446B"/>
    <w:rsid w:val="007D699D"/>
    <w:rsid w:val="007D72C7"/>
    <w:rsid w:val="007E3E81"/>
    <w:rsid w:val="007F5C93"/>
    <w:rsid w:val="008027C7"/>
    <w:rsid w:val="00814ED4"/>
    <w:rsid w:val="008262BE"/>
    <w:rsid w:val="00827003"/>
    <w:rsid w:val="0083509B"/>
    <w:rsid w:val="0083532A"/>
    <w:rsid w:val="00843552"/>
    <w:rsid w:val="00851ACD"/>
    <w:rsid w:val="008614A1"/>
    <w:rsid w:val="00862FCB"/>
    <w:rsid w:val="008774FB"/>
    <w:rsid w:val="00886B64"/>
    <w:rsid w:val="0089113B"/>
    <w:rsid w:val="00891A81"/>
    <w:rsid w:val="008944D6"/>
    <w:rsid w:val="008960BB"/>
    <w:rsid w:val="008A636B"/>
    <w:rsid w:val="008F6A76"/>
    <w:rsid w:val="00921529"/>
    <w:rsid w:val="00922A9D"/>
    <w:rsid w:val="009242D3"/>
    <w:rsid w:val="00931150"/>
    <w:rsid w:val="00934322"/>
    <w:rsid w:val="00935D46"/>
    <w:rsid w:val="00945EE6"/>
    <w:rsid w:val="00961CD7"/>
    <w:rsid w:val="00963D3D"/>
    <w:rsid w:val="00972340"/>
    <w:rsid w:val="00980D28"/>
    <w:rsid w:val="00984F50"/>
    <w:rsid w:val="009924FD"/>
    <w:rsid w:val="00996F35"/>
    <w:rsid w:val="009A7B7A"/>
    <w:rsid w:val="009B0CE8"/>
    <w:rsid w:val="009B22BE"/>
    <w:rsid w:val="009B694B"/>
    <w:rsid w:val="009C3F7F"/>
    <w:rsid w:val="009C673A"/>
    <w:rsid w:val="009F4B7A"/>
    <w:rsid w:val="009F6635"/>
    <w:rsid w:val="00A07CCE"/>
    <w:rsid w:val="00A22B15"/>
    <w:rsid w:val="00A251A2"/>
    <w:rsid w:val="00A25F91"/>
    <w:rsid w:val="00A26D20"/>
    <w:rsid w:val="00A26E9F"/>
    <w:rsid w:val="00A27F50"/>
    <w:rsid w:val="00A40ADE"/>
    <w:rsid w:val="00A5547A"/>
    <w:rsid w:val="00A56E3E"/>
    <w:rsid w:val="00A6733D"/>
    <w:rsid w:val="00A75550"/>
    <w:rsid w:val="00A844A8"/>
    <w:rsid w:val="00A86BDD"/>
    <w:rsid w:val="00A86DFD"/>
    <w:rsid w:val="00A87362"/>
    <w:rsid w:val="00A90FD6"/>
    <w:rsid w:val="00A9430D"/>
    <w:rsid w:val="00A96402"/>
    <w:rsid w:val="00AD1A37"/>
    <w:rsid w:val="00AE4B21"/>
    <w:rsid w:val="00AF5B22"/>
    <w:rsid w:val="00B00949"/>
    <w:rsid w:val="00B04C76"/>
    <w:rsid w:val="00B05A62"/>
    <w:rsid w:val="00B15CE6"/>
    <w:rsid w:val="00B30967"/>
    <w:rsid w:val="00B32E71"/>
    <w:rsid w:val="00B44527"/>
    <w:rsid w:val="00B5327E"/>
    <w:rsid w:val="00B549EE"/>
    <w:rsid w:val="00B54A28"/>
    <w:rsid w:val="00B6048B"/>
    <w:rsid w:val="00B612BB"/>
    <w:rsid w:val="00B835CF"/>
    <w:rsid w:val="00B8407F"/>
    <w:rsid w:val="00B84147"/>
    <w:rsid w:val="00BA0CA0"/>
    <w:rsid w:val="00BA4EC6"/>
    <w:rsid w:val="00BA7417"/>
    <w:rsid w:val="00BB1BBB"/>
    <w:rsid w:val="00BC3929"/>
    <w:rsid w:val="00BC472B"/>
    <w:rsid w:val="00BC5061"/>
    <w:rsid w:val="00BC5A1C"/>
    <w:rsid w:val="00BC5A57"/>
    <w:rsid w:val="00BC7086"/>
    <w:rsid w:val="00BD72A8"/>
    <w:rsid w:val="00BE6F4B"/>
    <w:rsid w:val="00BF0847"/>
    <w:rsid w:val="00BF3DA5"/>
    <w:rsid w:val="00C1432F"/>
    <w:rsid w:val="00C14EE7"/>
    <w:rsid w:val="00C42B81"/>
    <w:rsid w:val="00C45525"/>
    <w:rsid w:val="00C56E5F"/>
    <w:rsid w:val="00C6108D"/>
    <w:rsid w:val="00C63A71"/>
    <w:rsid w:val="00C6472D"/>
    <w:rsid w:val="00C66E3F"/>
    <w:rsid w:val="00C6762A"/>
    <w:rsid w:val="00C70789"/>
    <w:rsid w:val="00C77612"/>
    <w:rsid w:val="00C855D3"/>
    <w:rsid w:val="00C964FF"/>
    <w:rsid w:val="00CA5F59"/>
    <w:rsid w:val="00CC79D5"/>
    <w:rsid w:val="00CD0C70"/>
    <w:rsid w:val="00CD3C7E"/>
    <w:rsid w:val="00CD64FB"/>
    <w:rsid w:val="00CE03AE"/>
    <w:rsid w:val="00CE36CC"/>
    <w:rsid w:val="00CE57DB"/>
    <w:rsid w:val="00CF0562"/>
    <w:rsid w:val="00D04808"/>
    <w:rsid w:val="00D07DF7"/>
    <w:rsid w:val="00D12A62"/>
    <w:rsid w:val="00D20184"/>
    <w:rsid w:val="00D27677"/>
    <w:rsid w:val="00D41248"/>
    <w:rsid w:val="00D4576B"/>
    <w:rsid w:val="00D75992"/>
    <w:rsid w:val="00D80684"/>
    <w:rsid w:val="00D81F84"/>
    <w:rsid w:val="00D85340"/>
    <w:rsid w:val="00D93FF5"/>
    <w:rsid w:val="00D9569F"/>
    <w:rsid w:val="00DA27A2"/>
    <w:rsid w:val="00DA2F59"/>
    <w:rsid w:val="00DA41DC"/>
    <w:rsid w:val="00DB08F4"/>
    <w:rsid w:val="00DB26D5"/>
    <w:rsid w:val="00DB29E8"/>
    <w:rsid w:val="00DC3143"/>
    <w:rsid w:val="00DD04D2"/>
    <w:rsid w:val="00DD3B38"/>
    <w:rsid w:val="00DD4C09"/>
    <w:rsid w:val="00DD5984"/>
    <w:rsid w:val="00DD7AFF"/>
    <w:rsid w:val="00DE0ADC"/>
    <w:rsid w:val="00DF262B"/>
    <w:rsid w:val="00E03D4F"/>
    <w:rsid w:val="00E157E9"/>
    <w:rsid w:val="00E17213"/>
    <w:rsid w:val="00E234C7"/>
    <w:rsid w:val="00E3660E"/>
    <w:rsid w:val="00E37143"/>
    <w:rsid w:val="00E447D6"/>
    <w:rsid w:val="00E451A0"/>
    <w:rsid w:val="00E46C54"/>
    <w:rsid w:val="00E50075"/>
    <w:rsid w:val="00E57EF4"/>
    <w:rsid w:val="00E63A11"/>
    <w:rsid w:val="00E67940"/>
    <w:rsid w:val="00E85354"/>
    <w:rsid w:val="00E856D3"/>
    <w:rsid w:val="00E961A7"/>
    <w:rsid w:val="00EA6282"/>
    <w:rsid w:val="00EB30EE"/>
    <w:rsid w:val="00EB4CFC"/>
    <w:rsid w:val="00EB5C6B"/>
    <w:rsid w:val="00EB7A69"/>
    <w:rsid w:val="00EC0897"/>
    <w:rsid w:val="00EC732E"/>
    <w:rsid w:val="00EE3DD9"/>
    <w:rsid w:val="00EF2687"/>
    <w:rsid w:val="00EF31D8"/>
    <w:rsid w:val="00EF4CD7"/>
    <w:rsid w:val="00EF7501"/>
    <w:rsid w:val="00F21341"/>
    <w:rsid w:val="00F261A3"/>
    <w:rsid w:val="00F33B02"/>
    <w:rsid w:val="00F44F63"/>
    <w:rsid w:val="00F52EF6"/>
    <w:rsid w:val="00F62C12"/>
    <w:rsid w:val="00F70900"/>
    <w:rsid w:val="00F71010"/>
    <w:rsid w:val="00F870CF"/>
    <w:rsid w:val="00F973FB"/>
    <w:rsid w:val="00FA0802"/>
    <w:rsid w:val="00FA4B76"/>
    <w:rsid w:val="00FA7DAC"/>
    <w:rsid w:val="00FB11F5"/>
    <w:rsid w:val="00FC22B4"/>
    <w:rsid w:val="00FC2A71"/>
    <w:rsid w:val="00FC3F0D"/>
    <w:rsid w:val="00FC5AE7"/>
    <w:rsid w:val="00FD15D8"/>
    <w:rsid w:val="00FD1EF5"/>
    <w:rsid w:val="00FD5CF1"/>
    <w:rsid w:val="00FD6FB7"/>
    <w:rsid w:val="00FE49FD"/>
    <w:rsid w:val="00FE7A07"/>
    <w:rsid w:val="00FF2C45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68A10D1-CC09-45B4-8EB5-07D773C2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C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111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0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558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A1456"/>
  </w:style>
  <w:style w:type="table" w:styleId="TableGrid">
    <w:name w:val="Table Grid"/>
    <w:basedOn w:val="TableNormal"/>
    <w:rsid w:val="00180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1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STANDARDS AND PROCEDURES</vt:lpstr>
    </vt:vector>
  </TitlesOfParts>
  <Company>Clackamas Community College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STANDARDS AND PROCEDURES</dc:title>
  <dc:subject/>
  <dc:creator>P080490</dc:creator>
  <cp:keywords/>
  <dc:description/>
  <cp:lastModifiedBy>Dru Urbassik</cp:lastModifiedBy>
  <cp:revision>2</cp:revision>
  <cp:lastPrinted>2018-10-24T19:26:00Z</cp:lastPrinted>
  <dcterms:created xsi:type="dcterms:W3CDTF">2018-11-08T23:36:00Z</dcterms:created>
  <dcterms:modified xsi:type="dcterms:W3CDTF">2018-11-08T23:36:00Z</dcterms:modified>
</cp:coreProperties>
</file>